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13642" w14:textId="77777777" w:rsidR="00D46ACD" w:rsidRPr="00354E9D" w:rsidRDefault="00D46ACD" w:rsidP="000E0555">
      <w:pPr>
        <w:spacing w:line="276" w:lineRule="auto"/>
        <w:rPr>
          <w:rFonts w:ascii="Times New Roman" w:hAnsi="Times New Roman"/>
          <w:b/>
          <w:bCs/>
          <w:color w:val="365F91" w:themeColor="accent1" w:themeShade="BF"/>
          <w:sz w:val="22"/>
          <w:szCs w:val="22"/>
        </w:rPr>
      </w:pPr>
    </w:p>
    <w:p w14:paraId="612FF6F2" w14:textId="71E6606B" w:rsidR="00230C0E" w:rsidRDefault="00230C0E" w:rsidP="00230C0E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/>
          <w:b/>
          <w:bCs/>
          <w:sz w:val="22"/>
          <w:szCs w:val="22"/>
          <w:lang w:eastAsia="en-US"/>
        </w:rPr>
      </w:pPr>
      <w:bookmarkStart w:id="0" w:name="_Hlk169094901"/>
      <w:r>
        <w:rPr>
          <w:rFonts w:ascii="Times New Roman" w:eastAsia="Calibri" w:hAnsi="Times New Roman"/>
          <w:b/>
          <w:bCs/>
          <w:sz w:val="22"/>
          <w:szCs w:val="22"/>
          <w:lang w:eastAsia="en-US"/>
        </w:rPr>
        <w:t>Zamawiający:</w:t>
      </w:r>
    </w:p>
    <w:p w14:paraId="70E5ED5D" w14:textId="7EC4DBC4" w:rsidR="00230C0E" w:rsidRPr="00230C0E" w:rsidRDefault="00230C0E" w:rsidP="00230C0E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/>
          <w:b/>
          <w:bCs/>
          <w:sz w:val="22"/>
          <w:szCs w:val="22"/>
          <w:lang w:eastAsia="en-US"/>
        </w:rPr>
      </w:pPr>
      <w:r w:rsidRPr="00230C0E">
        <w:rPr>
          <w:rFonts w:ascii="Times New Roman" w:eastAsia="Calibri" w:hAnsi="Times New Roman"/>
          <w:b/>
          <w:bCs/>
          <w:sz w:val="22"/>
          <w:szCs w:val="22"/>
          <w:lang w:eastAsia="en-US"/>
        </w:rPr>
        <w:t>Silva LS Sp. z o.o.</w:t>
      </w:r>
      <w:bookmarkEnd w:id="0"/>
      <w:r w:rsidRPr="00230C0E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</w:t>
      </w:r>
    </w:p>
    <w:p w14:paraId="3FD00F35" w14:textId="77777777" w:rsidR="00230C0E" w:rsidRPr="00230C0E" w:rsidRDefault="00230C0E" w:rsidP="00230C0E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230C0E">
        <w:rPr>
          <w:rFonts w:ascii="Times New Roman" w:eastAsia="Calibri" w:hAnsi="Times New Roman"/>
          <w:sz w:val="22"/>
          <w:szCs w:val="22"/>
          <w:lang w:eastAsia="en-US"/>
        </w:rPr>
        <w:t>ul. Waryńskiego 1</w:t>
      </w:r>
    </w:p>
    <w:p w14:paraId="2BE43900" w14:textId="77777777" w:rsidR="00230C0E" w:rsidRPr="00230C0E" w:rsidRDefault="00230C0E" w:rsidP="00230C0E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230C0E">
        <w:rPr>
          <w:rFonts w:ascii="Times New Roman" w:eastAsia="Calibri" w:hAnsi="Times New Roman"/>
          <w:sz w:val="22"/>
          <w:szCs w:val="22"/>
          <w:lang w:eastAsia="en-US"/>
        </w:rPr>
        <w:t>78-400 Szczecinek</w:t>
      </w:r>
    </w:p>
    <w:p w14:paraId="6D6B792F" w14:textId="77777777" w:rsidR="00230C0E" w:rsidRPr="00230C0E" w:rsidRDefault="00230C0E" w:rsidP="00230C0E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230C0E">
        <w:rPr>
          <w:rFonts w:ascii="Times New Roman" w:eastAsia="Calibri" w:hAnsi="Times New Roman"/>
          <w:sz w:val="22"/>
          <w:szCs w:val="22"/>
          <w:lang w:eastAsia="en-US"/>
        </w:rPr>
        <w:t xml:space="preserve">NIP: </w:t>
      </w:r>
      <w:bookmarkStart w:id="1" w:name="_Hlk169262072"/>
      <w:r w:rsidRPr="00230C0E">
        <w:rPr>
          <w:rFonts w:ascii="Times New Roman" w:eastAsia="Calibri" w:hAnsi="Times New Roman"/>
          <w:sz w:val="22"/>
          <w:szCs w:val="22"/>
          <w:lang w:eastAsia="en-US"/>
        </w:rPr>
        <w:t>6731796092</w:t>
      </w:r>
    </w:p>
    <w:bookmarkEnd w:id="1"/>
    <w:p w14:paraId="4F14E527" w14:textId="77777777" w:rsidR="00230C0E" w:rsidRPr="00230C0E" w:rsidRDefault="00230C0E" w:rsidP="00230C0E">
      <w:pPr>
        <w:autoSpaceDE w:val="0"/>
        <w:autoSpaceDN w:val="0"/>
        <w:adjustRightInd w:val="0"/>
        <w:spacing w:after="60" w:line="276" w:lineRule="auto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230C0E">
        <w:rPr>
          <w:rFonts w:ascii="Times New Roman" w:eastAsia="Calibri" w:hAnsi="Times New Roman"/>
          <w:sz w:val="22"/>
          <w:szCs w:val="22"/>
          <w:lang w:eastAsia="en-US"/>
        </w:rPr>
        <w:t>REGON: 320108793</w:t>
      </w:r>
    </w:p>
    <w:p w14:paraId="23C27EFF" w14:textId="77777777" w:rsidR="00354E9D" w:rsidRPr="00354E9D" w:rsidRDefault="00354E9D" w:rsidP="000E0555">
      <w:pPr>
        <w:spacing w:line="276" w:lineRule="auto"/>
        <w:rPr>
          <w:rFonts w:ascii="Times New Roman" w:hAnsi="Times New Roman"/>
          <w:sz w:val="22"/>
          <w:szCs w:val="22"/>
        </w:rPr>
      </w:pPr>
    </w:p>
    <w:p w14:paraId="0F237502" w14:textId="4801D900" w:rsidR="001808E1" w:rsidRPr="000E0555" w:rsidRDefault="001808E1" w:rsidP="000E0555">
      <w:pPr>
        <w:spacing w:before="60" w:after="60" w:line="276" w:lineRule="auto"/>
        <w:jc w:val="center"/>
        <w:rPr>
          <w:rFonts w:ascii="Times New Roman" w:hAnsi="Times New Roman"/>
          <w:b/>
          <w:bCs/>
          <w:color w:val="365F91" w:themeColor="accent1" w:themeShade="BF"/>
          <w:sz w:val="32"/>
          <w:szCs w:val="32"/>
        </w:rPr>
      </w:pPr>
      <w:r w:rsidRPr="000E0555">
        <w:rPr>
          <w:rFonts w:ascii="Times New Roman" w:hAnsi="Times New Roman"/>
          <w:b/>
          <w:bCs/>
          <w:color w:val="365F91" w:themeColor="accent1" w:themeShade="BF"/>
          <w:sz w:val="32"/>
          <w:szCs w:val="32"/>
        </w:rPr>
        <w:t>OFERTA</w:t>
      </w:r>
    </w:p>
    <w:p w14:paraId="37B63736" w14:textId="5E4C7609" w:rsidR="00534716" w:rsidRPr="00354E9D" w:rsidRDefault="00534716" w:rsidP="000E0555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/>
          <w:b/>
          <w:sz w:val="22"/>
          <w:szCs w:val="22"/>
          <w:lang w:eastAsia="en-US"/>
        </w:rPr>
      </w:pPr>
    </w:p>
    <w:p w14:paraId="411FCBE1" w14:textId="708EF768" w:rsidR="00C010BD" w:rsidRPr="00354E9D" w:rsidRDefault="00C010BD" w:rsidP="000E0555">
      <w:pPr>
        <w:autoSpaceDE w:val="0"/>
        <w:autoSpaceDN w:val="0"/>
        <w:adjustRightInd w:val="0"/>
        <w:spacing w:before="120" w:after="120" w:line="276" w:lineRule="auto"/>
        <w:rPr>
          <w:rFonts w:ascii="Times New Roman" w:eastAsia="Calibri" w:hAnsi="Times New Roman"/>
          <w:b/>
          <w:bCs/>
          <w:sz w:val="22"/>
          <w:szCs w:val="22"/>
          <w:lang w:eastAsia="en-US"/>
        </w:rPr>
      </w:pPr>
      <w:r w:rsidRPr="00354E9D">
        <w:rPr>
          <w:rFonts w:ascii="Times New Roman" w:eastAsia="Calibri" w:hAnsi="Times New Roman"/>
          <w:b/>
          <w:bCs/>
          <w:sz w:val="22"/>
          <w:szCs w:val="22"/>
          <w:lang w:eastAsia="en-US"/>
        </w:rPr>
        <w:t>Niniejsza oferta zostaje złożona przez:</w:t>
      </w:r>
    </w:p>
    <w:tbl>
      <w:tblPr>
        <w:tblStyle w:val="Tabela-Siatka1"/>
        <w:tblW w:w="4848" w:type="pct"/>
        <w:tblInd w:w="-5" w:type="dxa"/>
        <w:tblLook w:val="04A0" w:firstRow="1" w:lastRow="0" w:firstColumn="1" w:lastColumn="0" w:noHBand="0" w:noVBand="1"/>
      </w:tblPr>
      <w:tblGrid>
        <w:gridCol w:w="3287"/>
        <w:gridCol w:w="5774"/>
      </w:tblGrid>
      <w:tr w:rsidR="001808E1" w:rsidRPr="00354E9D" w14:paraId="0077839A" w14:textId="77777777" w:rsidTr="001808E1">
        <w:trPr>
          <w:trHeight w:val="454"/>
        </w:trPr>
        <w:tc>
          <w:tcPr>
            <w:tcW w:w="1814" w:type="pct"/>
            <w:shd w:val="clear" w:color="auto" w:fill="BDD6EE"/>
            <w:vAlign w:val="center"/>
          </w:tcPr>
          <w:p w14:paraId="3B5F27A5" w14:textId="5E710E7E" w:rsidR="001808E1" w:rsidRPr="00354E9D" w:rsidRDefault="00405F20" w:rsidP="000E055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354E9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Dostawca</w:t>
            </w:r>
            <w:r w:rsidR="001808E1" w:rsidRPr="00354E9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186" w:type="pct"/>
            <w:vAlign w:val="center"/>
          </w:tcPr>
          <w:p w14:paraId="4C80B39E" w14:textId="77777777" w:rsidR="001808E1" w:rsidRPr="00354E9D" w:rsidRDefault="001808E1" w:rsidP="000E055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1808E1" w:rsidRPr="00354E9D" w14:paraId="03953980" w14:textId="77777777" w:rsidTr="001808E1">
        <w:trPr>
          <w:trHeight w:val="454"/>
        </w:trPr>
        <w:tc>
          <w:tcPr>
            <w:tcW w:w="1814" w:type="pct"/>
            <w:shd w:val="clear" w:color="auto" w:fill="BDD6EE"/>
            <w:vAlign w:val="center"/>
          </w:tcPr>
          <w:p w14:paraId="04005E33" w14:textId="43618E70" w:rsidR="001808E1" w:rsidRPr="00354E9D" w:rsidRDefault="001808E1" w:rsidP="000E0555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354E9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Adres siedziby </w:t>
            </w:r>
            <w:r w:rsidR="00405F20" w:rsidRPr="00354E9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Dostawcy </w:t>
            </w:r>
            <w:r w:rsidRPr="00354E9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oraz adres do korespondencji:</w:t>
            </w:r>
          </w:p>
        </w:tc>
        <w:tc>
          <w:tcPr>
            <w:tcW w:w="3186" w:type="pct"/>
            <w:vAlign w:val="center"/>
          </w:tcPr>
          <w:p w14:paraId="1D2A874C" w14:textId="77777777" w:rsidR="001808E1" w:rsidRPr="00354E9D" w:rsidRDefault="001808E1" w:rsidP="000E055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1808E1" w:rsidRPr="00354E9D" w14:paraId="54A00487" w14:textId="77777777" w:rsidTr="001808E1">
        <w:trPr>
          <w:trHeight w:val="454"/>
        </w:trPr>
        <w:tc>
          <w:tcPr>
            <w:tcW w:w="1814" w:type="pct"/>
            <w:shd w:val="clear" w:color="auto" w:fill="BDD6EE"/>
            <w:vAlign w:val="center"/>
          </w:tcPr>
          <w:p w14:paraId="0ECB913F" w14:textId="77777777" w:rsidR="001808E1" w:rsidRPr="00354E9D" w:rsidRDefault="001808E1" w:rsidP="000E055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354E9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NIP:</w:t>
            </w:r>
          </w:p>
        </w:tc>
        <w:tc>
          <w:tcPr>
            <w:tcW w:w="3186" w:type="pct"/>
            <w:vAlign w:val="center"/>
          </w:tcPr>
          <w:p w14:paraId="328FE063" w14:textId="77777777" w:rsidR="001808E1" w:rsidRPr="00354E9D" w:rsidRDefault="001808E1" w:rsidP="000E055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1808E1" w:rsidRPr="00354E9D" w14:paraId="0811E42D" w14:textId="77777777" w:rsidTr="001808E1">
        <w:trPr>
          <w:trHeight w:val="454"/>
        </w:trPr>
        <w:tc>
          <w:tcPr>
            <w:tcW w:w="1814" w:type="pct"/>
            <w:shd w:val="clear" w:color="auto" w:fill="BDD6EE"/>
            <w:vAlign w:val="center"/>
          </w:tcPr>
          <w:p w14:paraId="19DA86F9" w14:textId="77777777" w:rsidR="001808E1" w:rsidRPr="00354E9D" w:rsidRDefault="001808E1" w:rsidP="000E055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354E9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REGON:</w:t>
            </w:r>
          </w:p>
        </w:tc>
        <w:tc>
          <w:tcPr>
            <w:tcW w:w="3186" w:type="pct"/>
            <w:vAlign w:val="center"/>
          </w:tcPr>
          <w:p w14:paraId="6F78CB08" w14:textId="77777777" w:rsidR="001808E1" w:rsidRPr="00354E9D" w:rsidRDefault="001808E1" w:rsidP="000E055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1808E1" w:rsidRPr="00354E9D" w14:paraId="6994FA52" w14:textId="77777777" w:rsidTr="001808E1">
        <w:trPr>
          <w:trHeight w:val="454"/>
        </w:trPr>
        <w:tc>
          <w:tcPr>
            <w:tcW w:w="1814" w:type="pct"/>
            <w:shd w:val="clear" w:color="auto" w:fill="BDD6EE"/>
            <w:vAlign w:val="center"/>
          </w:tcPr>
          <w:p w14:paraId="316B45F9" w14:textId="77777777" w:rsidR="001808E1" w:rsidRPr="00354E9D" w:rsidRDefault="001808E1" w:rsidP="000E055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354E9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KRS (jeżeli dotyczy):</w:t>
            </w:r>
          </w:p>
        </w:tc>
        <w:tc>
          <w:tcPr>
            <w:tcW w:w="3186" w:type="pct"/>
            <w:vAlign w:val="center"/>
          </w:tcPr>
          <w:p w14:paraId="7B684110" w14:textId="77777777" w:rsidR="001808E1" w:rsidRPr="00354E9D" w:rsidRDefault="001808E1" w:rsidP="000E055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1808E1" w:rsidRPr="00354E9D" w14:paraId="6C6F7D0C" w14:textId="77777777" w:rsidTr="001808E1">
        <w:trPr>
          <w:trHeight w:val="454"/>
        </w:trPr>
        <w:tc>
          <w:tcPr>
            <w:tcW w:w="1814" w:type="pct"/>
            <w:shd w:val="clear" w:color="auto" w:fill="BDD6EE"/>
            <w:vAlign w:val="center"/>
          </w:tcPr>
          <w:p w14:paraId="13541134" w14:textId="77777777" w:rsidR="001808E1" w:rsidRPr="00354E9D" w:rsidRDefault="001808E1" w:rsidP="000E055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354E9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Imię i nazwisko osoby do kontaktu:</w:t>
            </w:r>
          </w:p>
        </w:tc>
        <w:tc>
          <w:tcPr>
            <w:tcW w:w="3186" w:type="pct"/>
            <w:vAlign w:val="center"/>
          </w:tcPr>
          <w:p w14:paraId="1B24C392" w14:textId="77777777" w:rsidR="001808E1" w:rsidRPr="00354E9D" w:rsidRDefault="001808E1" w:rsidP="000E055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1808E1" w:rsidRPr="00354E9D" w14:paraId="51E6C4A0" w14:textId="77777777" w:rsidTr="001808E1">
        <w:trPr>
          <w:trHeight w:val="454"/>
        </w:trPr>
        <w:tc>
          <w:tcPr>
            <w:tcW w:w="1814" w:type="pct"/>
            <w:shd w:val="clear" w:color="auto" w:fill="BDD6EE"/>
            <w:vAlign w:val="center"/>
          </w:tcPr>
          <w:p w14:paraId="0C1D1A5E" w14:textId="77777777" w:rsidR="001808E1" w:rsidRPr="00354E9D" w:rsidRDefault="001808E1" w:rsidP="000E055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354E9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Nr telefonu:</w:t>
            </w:r>
          </w:p>
        </w:tc>
        <w:tc>
          <w:tcPr>
            <w:tcW w:w="3186" w:type="pct"/>
            <w:vAlign w:val="center"/>
          </w:tcPr>
          <w:p w14:paraId="538935EE" w14:textId="77777777" w:rsidR="001808E1" w:rsidRPr="00354E9D" w:rsidRDefault="001808E1" w:rsidP="000E055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1808E1" w:rsidRPr="00354E9D" w14:paraId="569B6C47" w14:textId="77777777" w:rsidTr="001808E1">
        <w:trPr>
          <w:trHeight w:val="454"/>
        </w:trPr>
        <w:tc>
          <w:tcPr>
            <w:tcW w:w="1814" w:type="pct"/>
            <w:shd w:val="clear" w:color="auto" w:fill="BDD6EE"/>
            <w:vAlign w:val="center"/>
          </w:tcPr>
          <w:p w14:paraId="1D120DD0" w14:textId="77777777" w:rsidR="001808E1" w:rsidRPr="00354E9D" w:rsidRDefault="001808E1" w:rsidP="000E055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354E9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Adres e-mail:</w:t>
            </w:r>
          </w:p>
        </w:tc>
        <w:tc>
          <w:tcPr>
            <w:tcW w:w="3186" w:type="pct"/>
            <w:vAlign w:val="center"/>
          </w:tcPr>
          <w:p w14:paraId="58A89650" w14:textId="77777777" w:rsidR="001808E1" w:rsidRPr="00354E9D" w:rsidRDefault="001808E1" w:rsidP="000E055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</w:tbl>
    <w:p w14:paraId="1C2AE315" w14:textId="77777777" w:rsidR="00C010BD" w:rsidRPr="00354E9D" w:rsidRDefault="00C010BD" w:rsidP="000E0555">
      <w:pPr>
        <w:spacing w:line="276" w:lineRule="auto"/>
        <w:jc w:val="both"/>
        <w:rPr>
          <w:rFonts w:ascii="Times New Roman" w:hAnsi="Times New Roman"/>
          <w:bCs/>
          <w:color w:val="000000" w:themeColor="text1"/>
          <w:sz w:val="22"/>
          <w:szCs w:val="22"/>
        </w:rPr>
      </w:pPr>
    </w:p>
    <w:p w14:paraId="5ED97B57" w14:textId="18A0F78B" w:rsidR="00D079EE" w:rsidRDefault="00923103" w:rsidP="000E0555">
      <w:pPr>
        <w:spacing w:before="60" w:line="276" w:lineRule="auto"/>
        <w:ind w:left="142" w:right="283"/>
        <w:jc w:val="both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354E9D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W odpowiedzi na Zapytanie </w:t>
      </w:r>
      <w:r w:rsidR="0010093C" w:rsidRPr="00354E9D">
        <w:rPr>
          <w:rFonts w:ascii="Times New Roman" w:hAnsi="Times New Roman"/>
          <w:bCs/>
          <w:color w:val="000000" w:themeColor="text1"/>
          <w:sz w:val="22"/>
          <w:szCs w:val="22"/>
        </w:rPr>
        <w:t>ofertowe</w:t>
      </w:r>
      <w:r w:rsidRPr="00354E9D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</w:t>
      </w:r>
      <w:r w:rsidR="006A0171" w:rsidRPr="00354E9D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nr </w:t>
      </w:r>
      <w:bookmarkStart w:id="2" w:name="_Hlk29894324"/>
      <w:r w:rsidR="007A14D1">
        <w:rPr>
          <w:rFonts w:ascii="Times New Roman" w:hAnsi="Times New Roman"/>
          <w:bCs/>
          <w:color w:val="000000" w:themeColor="text1"/>
          <w:sz w:val="22"/>
          <w:szCs w:val="22"/>
        </w:rPr>
        <w:t>1</w:t>
      </w:r>
      <w:r w:rsidR="00354E9D">
        <w:rPr>
          <w:rFonts w:ascii="Times New Roman" w:hAnsi="Times New Roman"/>
          <w:bCs/>
          <w:color w:val="000000" w:themeColor="text1"/>
          <w:sz w:val="22"/>
          <w:szCs w:val="22"/>
        </w:rPr>
        <w:t>/202</w:t>
      </w:r>
      <w:r w:rsidR="007A14D1">
        <w:rPr>
          <w:rFonts w:ascii="Times New Roman" w:hAnsi="Times New Roman"/>
          <w:bCs/>
          <w:color w:val="000000" w:themeColor="text1"/>
          <w:sz w:val="22"/>
          <w:szCs w:val="22"/>
        </w:rPr>
        <w:t>6</w:t>
      </w:r>
      <w:r w:rsidR="001808E1" w:rsidRPr="00354E9D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, którego przedmiotem </w:t>
      </w:r>
      <w:bookmarkStart w:id="3" w:name="_Hlk157547261"/>
      <w:r w:rsidR="00D079EE" w:rsidRPr="00354E9D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jest </w:t>
      </w:r>
      <w:r w:rsidR="00175FD9" w:rsidRPr="00354E9D">
        <w:rPr>
          <w:rFonts w:ascii="Times New Roman" w:hAnsi="Times New Roman"/>
          <w:bCs/>
          <w:color w:val="000000" w:themeColor="text1"/>
          <w:sz w:val="22"/>
          <w:szCs w:val="22"/>
        </w:rPr>
        <w:t>dostawa</w:t>
      </w:r>
      <w:r w:rsidR="00137DEA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</w:t>
      </w:r>
      <w:bookmarkEnd w:id="2"/>
      <w:bookmarkEnd w:id="3"/>
      <w:r w:rsidR="00FF08EC" w:rsidRPr="00FF08EC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100 (słownie: stu) </w:t>
      </w:r>
      <w:bookmarkStart w:id="4" w:name="_Hlk175203865"/>
      <w:r w:rsidR="00FF08EC" w:rsidRPr="00FF08EC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fabrycznie nowych 8-osiowych wagonów 80’ (platformy intermodalne) służących do transportu </w:t>
      </w:r>
      <w:bookmarkEnd w:id="4"/>
      <w:r w:rsidR="00FF08EC" w:rsidRPr="00FF08EC">
        <w:rPr>
          <w:rFonts w:ascii="Times New Roman" w:hAnsi="Times New Roman"/>
          <w:bCs/>
          <w:color w:val="000000" w:themeColor="text1"/>
          <w:sz w:val="22"/>
          <w:szCs w:val="22"/>
        </w:rPr>
        <w:t>intermodalnych jednostek ładunkowych różnego rodzaju (20’, 30’, 40’) (dalej: „</w:t>
      </w:r>
      <w:r w:rsidR="00FF08EC" w:rsidRPr="00FF08EC">
        <w:rPr>
          <w:rFonts w:ascii="Times New Roman" w:hAnsi="Times New Roman"/>
          <w:b/>
          <w:bCs/>
          <w:color w:val="000000" w:themeColor="text1"/>
          <w:sz w:val="22"/>
          <w:szCs w:val="22"/>
        </w:rPr>
        <w:t>Przedmiot Zamówienia</w:t>
      </w:r>
      <w:r w:rsidR="00FF08EC" w:rsidRPr="00FF08EC">
        <w:rPr>
          <w:rFonts w:ascii="Times New Roman" w:hAnsi="Times New Roman"/>
          <w:bCs/>
          <w:color w:val="000000" w:themeColor="text1"/>
          <w:sz w:val="22"/>
          <w:szCs w:val="22"/>
        </w:rPr>
        <w:t>”)</w:t>
      </w:r>
      <w:r w:rsidR="00FF08EC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, </w:t>
      </w:r>
      <w:r w:rsidR="00A711CD" w:rsidRPr="00A711CD">
        <w:rPr>
          <w:rFonts w:ascii="Times New Roman" w:hAnsi="Times New Roman"/>
          <w:bCs/>
          <w:color w:val="000000" w:themeColor="text1"/>
          <w:sz w:val="22"/>
          <w:szCs w:val="22"/>
        </w:rPr>
        <w:t>oświadczamy, że składając ofertę oferujemy wykonanie zamówienia na następujących warunkach</w:t>
      </w:r>
      <w:r w:rsidR="00A711CD">
        <w:rPr>
          <w:rFonts w:ascii="Times New Roman" w:hAnsi="Times New Roman"/>
          <w:bCs/>
          <w:color w:val="000000" w:themeColor="text1"/>
          <w:sz w:val="22"/>
          <w:szCs w:val="22"/>
        </w:rPr>
        <w:t>:</w:t>
      </w:r>
    </w:p>
    <w:p w14:paraId="39D7E204" w14:textId="207739D9" w:rsidR="00175FD9" w:rsidRPr="00A711CD" w:rsidRDefault="00A711CD" w:rsidP="00AE455F">
      <w:pPr>
        <w:pStyle w:val="Akapitzlist"/>
        <w:numPr>
          <w:ilvl w:val="0"/>
          <w:numId w:val="41"/>
        </w:numPr>
        <w:spacing w:before="60" w:line="276" w:lineRule="auto"/>
        <w:ind w:left="567" w:right="-1" w:hanging="426"/>
        <w:jc w:val="both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A711CD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Oferujemy wykonanie </w:t>
      </w:r>
      <w:r w:rsidR="000E0555" w:rsidRPr="00A711CD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Przedmiotu Zamówienia </w:t>
      </w:r>
      <w:r w:rsidRPr="00A711CD">
        <w:rPr>
          <w:rFonts w:ascii="Times New Roman" w:hAnsi="Times New Roman"/>
          <w:bCs/>
          <w:color w:val="000000" w:themeColor="text1"/>
          <w:sz w:val="22"/>
          <w:szCs w:val="22"/>
        </w:rPr>
        <w:t>za następującą cenę brutto:</w:t>
      </w:r>
      <w:r w:rsidR="00175FD9" w:rsidRPr="00A711CD">
        <w:rPr>
          <w:rFonts w:ascii="Times New Roman" w:hAnsi="Times New Roman"/>
          <w:bCs/>
          <w:color w:val="000000" w:themeColor="text1"/>
          <w:sz w:val="22"/>
          <w:szCs w:val="22"/>
        </w:rPr>
        <w:tab/>
      </w:r>
    </w:p>
    <w:tbl>
      <w:tblPr>
        <w:tblStyle w:val="Tabela-Siatka1"/>
        <w:tblW w:w="8931" w:type="dxa"/>
        <w:jc w:val="center"/>
        <w:tblLayout w:type="fixed"/>
        <w:tblLook w:val="04A0" w:firstRow="1" w:lastRow="0" w:firstColumn="1" w:lastColumn="0" w:noHBand="0" w:noVBand="1"/>
      </w:tblPr>
      <w:tblGrid>
        <w:gridCol w:w="4390"/>
        <w:gridCol w:w="4541"/>
      </w:tblGrid>
      <w:tr w:rsidR="00A711CD" w:rsidRPr="00A711CD" w14:paraId="721D4884" w14:textId="77777777" w:rsidTr="00A711CD">
        <w:trPr>
          <w:trHeight w:val="296"/>
          <w:jc w:val="center"/>
        </w:trPr>
        <w:tc>
          <w:tcPr>
            <w:tcW w:w="4390" w:type="dxa"/>
            <w:shd w:val="clear" w:color="auto" w:fill="B8CCE4" w:themeFill="accent1" w:themeFillTint="66"/>
            <w:vAlign w:val="center"/>
          </w:tcPr>
          <w:p w14:paraId="70E74920" w14:textId="640C7DB2" w:rsidR="00A711CD" w:rsidRPr="00A711CD" w:rsidRDefault="00A711CD" w:rsidP="000E0555">
            <w:pPr>
              <w:spacing w:line="276" w:lineRule="auto"/>
              <w:ind w:right="-6"/>
              <w:jc w:val="center"/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eastAsia="en-US"/>
              </w:rPr>
            </w:pPr>
            <w:bookmarkStart w:id="5" w:name="_Hlk71190226"/>
            <w:r w:rsidRPr="00A711CD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4541" w:type="dxa"/>
            <w:shd w:val="clear" w:color="auto" w:fill="B8CCE4" w:themeFill="accent1" w:themeFillTint="66"/>
            <w:vAlign w:val="center"/>
          </w:tcPr>
          <w:p w14:paraId="0ACB7646" w14:textId="77777777" w:rsidR="00A711CD" w:rsidRDefault="00A711CD" w:rsidP="000E0555">
            <w:pPr>
              <w:spacing w:line="276" w:lineRule="auto"/>
              <w:ind w:right="-6"/>
              <w:jc w:val="center"/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eastAsia="en-US"/>
              </w:rPr>
              <w:t xml:space="preserve">CENA </w:t>
            </w:r>
          </w:p>
          <w:p w14:paraId="73ED4FDA" w14:textId="7BC771CC" w:rsidR="00A711CD" w:rsidRPr="00A711CD" w:rsidRDefault="003B4242" w:rsidP="000E0555">
            <w:pPr>
              <w:spacing w:line="276" w:lineRule="auto"/>
              <w:ind w:right="-6"/>
              <w:jc w:val="center"/>
              <w:rPr>
                <w:rFonts w:ascii="Times New Roman" w:eastAsia="Calibri" w:hAnsi="Times New Roman"/>
                <w:b/>
                <w:bCs/>
                <w:i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i/>
                <w:sz w:val="22"/>
                <w:szCs w:val="22"/>
                <w:lang w:eastAsia="en-US"/>
              </w:rPr>
              <w:t>[</w:t>
            </w:r>
            <w:r w:rsidR="00A711CD" w:rsidRPr="00A711CD">
              <w:rPr>
                <w:rFonts w:ascii="Times New Roman" w:eastAsia="Calibri" w:hAnsi="Times New Roman"/>
                <w:b/>
                <w:bCs/>
                <w:i/>
                <w:sz w:val="22"/>
                <w:szCs w:val="22"/>
                <w:lang w:eastAsia="en-US"/>
              </w:rPr>
              <w:t>kwota, waluta]</w:t>
            </w:r>
          </w:p>
        </w:tc>
      </w:tr>
      <w:tr w:rsidR="003364A6" w:rsidRPr="00354E9D" w14:paraId="5392F397" w14:textId="77777777" w:rsidTr="003364A6">
        <w:trPr>
          <w:trHeight w:val="567"/>
          <w:jc w:val="center"/>
        </w:trPr>
        <w:tc>
          <w:tcPr>
            <w:tcW w:w="4390" w:type="dxa"/>
            <w:vAlign w:val="center"/>
          </w:tcPr>
          <w:p w14:paraId="4735BB54" w14:textId="3BD6FBD0" w:rsidR="003364A6" w:rsidRPr="003364A6" w:rsidRDefault="003364A6" w:rsidP="005A740D">
            <w:pPr>
              <w:spacing w:line="276" w:lineRule="auto"/>
              <w:ind w:right="-6"/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A711CD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eastAsia="en-US"/>
              </w:rPr>
              <w:t>Całkowita Cena netto</w:t>
            </w:r>
          </w:p>
        </w:tc>
        <w:tc>
          <w:tcPr>
            <w:tcW w:w="4541" w:type="dxa"/>
            <w:vAlign w:val="center"/>
          </w:tcPr>
          <w:p w14:paraId="736061C0" w14:textId="77777777" w:rsidR="003364A6" w:rsidRPr="00A711CD" w:rsidRDefault="003364A6" w:rsidP="005A740D">
            <w:pPr>
              <w:spacing w:line="276" w:lineRule="auto"/>
              <w:ind w:right="-6"/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</w:pPr>
            <w:r w:rsidRPr="00A711CD">
              <w:rPr>
                <w:rFonts w:ascii="Times New Roman" w:hAnsi="Times New Roman"/>
                <w:sz w:val="22"/>
                <w:szCs w:val="22"/>
              </w:rPr>
              <w:t xml:space="preserve">……………………………………. </w:t>
            </w:r>
            <w:r w:rsidRPr="00A711CD">
              <w:rPr>
                <w:rFonts w:ascii="Times New Roman" w:hAnsi="Times New Roman"/>
                <w:i/>
                <w:iCs/>
                <w:sz w:val="22"/>
                <w:szCs w:val="22"/>
              </w:rPr>
              <w:t>[waluta]</w:t>
            </w:r>
          </w:p>
        </w:tc>
      </w:tr>
      <w:tr w:rsidR="00A711CD" w:rsidRPr="00354E9D" w14:paraId="2B3E89A7" w14:textId="77777777" w:rsidTr="003364A6">
        <w:trPr>
          <w:trHeight w:val="567"/>
          <w:jc w:val="center"/>
        </w:trPr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28D5B078" w14:textId="71C80178" w:rsidR="00A711CD" w:rsidRPr="00354E9D" w:rsidRDefault="00A711CD" w:rsidP="000E0555">
            <w:pPr>
              <w:spacing w:line="276" w:lineRule="auto"/>
              <w:ind w:right="-6"/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</w:pPr>
            <w:r w:rsidRPr="00354E9D"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  <w:t>Mająca zastosowanie stawka podatku VAT</w:t>
            </w:r>
            <w:r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  <w:t xml:space="preserve"> (%)</w:t>
            </w:r>
            <w:r w:rsidRPr="00354E9D"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541" w:type="dxa"/>
            <w:shd w:val="clear" w:color="auto" w:fill="D9D9D9" w:themeFill="background1" w:themeFillShade="D9"/>
            <w:vAlign w:val="center"/>
          </w:tcPr>
          <w:p w14:paraId="28DFC2BD" w14:textId="0FFF7490" w:rsidR="00A711CD" w:rsidRPr="00A711CD" w:rsidRDefault="00A711CD" w:rsidP="000E0555">
            <w:pPr>
              <w:spacing w:line="276" w:lineRule="auto"/>
              <w:ind w:right="-6"/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</w:pPr>
            <w:r w:rsidRPr="00A711CD">
              <w:rPr>
                <w:rFonts w:ascii="Times New Roman" w:hAnsi="Times New Roman"/>
                <w:sz w:val="22"/>
                <w:szCs w:val="22"/>
              </w:rPr>
              <w:t xml:space="preserve">……………………………………. </w:t>
            </w:r>
            <w:r w:rsidRPr="00A711CD">
              <w:rPr>
                <w:rFonts w:ascii="Times New Roman" w:hAnsi="Times New Roman"/>
                <w:i/>
                <w:iCs/>
                <w:sz w:val="22"/>
                <w:szCs w:val="22"/>
              </w:rPr>
              <w:t>[waluta]</w:t>
            </w:r>
          </w:p>
        </w:tc>
      </w:tr>
      <w:tr w:rsidR="00A711CD" w:rsidRPr="00354E9D" w14:paraId="3B93D836" w14:textId="77777777" w:rsidTr="003364A6">
        <w:trPr>
          <w:trHeight w:val="567"/>
          <w:jc w:val="center"/>
        </w:trPr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6C8C8777" w14:textId="62553E3D" w:rsidR="00A711CD" w:rsidRPr="00354E9D" w:rsidRDefault="00A711CD" w:rsidP="000E0555">
            <w:pPr>
              <w:spacing w:line="276" w:lineRule="auto"/>
              <w:ind w:right="-6"/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  <w:t>Kwota</w:t>
            </w:r>
            <w:r w:rsidRPr="00354E9D"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  <w:t xml:space="preserve"> podatku VAT</w:t>
            </w:r>
          </w:p>
        </w:tc>
        <w:tc>
          <w:tcPr>
            <w:tcW w:w="4541" w:type="dxa"/>
            <w:shd w:val="clear" w:color="auto" w:fill="D9D9D9" w:themeFill="background1" w:themeFillShade="D9"/>
            <w:vAlign w:val="center"/>
          </w:tcPr>
          <w:p w14:paraId="6635DE08" w14:textId="56277826" w:rsidR="00A711CD" w:rsidRPr="00A711CD" w:rsidRDefault="00A711CD" w:rsidP="000E0555">
            <w:pPr>
              <w:spacing w:line="276" w:lineRule="auto"/>
              <w:ind w:right="-6"/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</w:pPr>
            <w:r w:rsidRPr="00A711CD">
              <w:rPr>
                <w:rFonts w:ascii="Times New Roman" w:hAnsi="Times New Roman"/>
                <w:sz w:val="22"/>
                <w:szCs w:val="22"/>
              </w:rPr>
              <w:t xml:space="preserve">……………………………………. </w:t>
            </w:r>
            <w:r w:rsidRPr="00A711CD">
              <w:rPr>
                <w:rFonts w:ascii="Times New Roman" w:hAnsi="Times New Roman"/>
                <w:i/>
                <w:iCs/>
                <w:sz w:val="22"/>
                <w:szCs w:val="22"/>
              </w:rPr>
              <w:t>[waluta]</w:t>
            </w:r>
          </w:p>
        </w:tc>
      </w:tr>
      <w:tr w:rsidR="00A711CD" w:rsidRPr="00354E9D" w14:paraId="4258BA21" w14:textId="77777777" w:rsidTr="003364A6">
        <w:trPr>
          <w:trHeight w:val="567"/>
          <w:jc w:val="center"/>
        </w:trPr>
        <w:tc>
          <w:tcPr>
            <w:tcW w:w="4390" w:type="dxa"/>
            <w:shd w:val="clear" w:color="auto" w:fill="B8CCE4" w:themeFill="accent1" w:themeFillTint="66"/>
            <w:vAlign w:val="center"/>
          </w:tcPr>
          <w:p w14:paraId="20CAB92C" w14:textId="1CD33F10" w:rsidR="00A711CD" w:rsidRPr="003364A6" w:rsidRDefault="00A711CD" w:rsidP="000E0555">
            <w:pPr>
              <w:spacing w:line="276" w:lineRule="auto"/>
              <w:ind w:right="-6"/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eastAsia="en-US"/>
              </w:rPr>
            </w:pPr>
            <w:r w:rsidRPr="00A711CD">
              <w:rPr>
                <w:rFonts w:ascii="Times New Roman" w:eastAsia="Calibri" w:hAnsi="Times New Roman"/>
                <w:b/>
                <w:bCs/>
                <w:iCs/>
                <w:sz w:val="22"/>
                <w:szCs w:val="22"/>
                <w:lang w:eastAsia="en-US"/>
              </w:rPr>
              <w:lastRenderedPageBreak/>
              <w:t xml:space="preserve">Całkowita Cena brutto </w:t>
            </w:r>
          </w:p>
        </w:tc>
        <w:tc>
          <w:tcPr>
            <w:tcW w:w="4541" w:type="dxa"/>
            <w:shd w:val="clear" w:color="auto" w:fill="B8CCE4" w:themeFill="accent1" w:themeFillTint="66"/>
            <w:vAlign w:val="center"/>
          </w:tcPr>
          <w:p w14:paraId="1C2E96B7" w14:textId="06749070" w:rsidR="00A711CD" w:rsidRPr="00A711CD" w:rsidRDefault="00A711CD" w:rsidP="000E0555">
            <w:pPr>
              <w:spacing w:line="276" w:lineRule="auto"/>
              <w:ind w:right="-6"/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</w:pPr>
            <w:r w:rsidRPr="00A711CD">
              <w:rPr>
                <w:rFonts w:ascii="Times New Roman" w:hAnsi="Times New Roman"/>
                <w:sz w:val="22"/>
                <w:szCs w:val="22"/>
              </w:rPr>
              <w:t xml:space="preserve">……………………………………. </w:t>
            </w:r>
            <w:r w:rsidRPr="00A711CD">
              <w:rPr>
                <w:rFonts w:ascii="Times New Roman" w:hAnsi="Times New Roman"/>
                <w:i/>
                <w:iCs/>
                <w:sz w:val="22"/>
                <w:szCs w:val="22"/>
              </w:rPr>
              <w:t>[waluta]</w:t>
            </w:r>
          </w:p>
        </w:tc>
      </w:tr>
    </w:tbl>
    <w:bookmarkEnd w:id="5"/>
    <w:p w14:paraId="79D39952" w14:textId="6E71D076" w:rsidR="00A4795B" w:rsidRDefault="00A4795B" w:rsidP="00AE455F">
      <w:pPr>
        <w:pStyle w:val="Akapitzlist"/>
        <w:numPr>
          <w:ilvl w:val="0"/>
          <w:numId w:val="41"/>
        </w:numPr>
        <w:spacing w:before="360" w:line="276" w:lineRule="auto"/>
        <w:ind w:left="567" w:right="-1" w:hanging="425"/>
        <w:contextualSpacing w:val="0"/>
        <w:jc w:val="both"/>
        <w:rPr>
          <w:rFonts w:ascii="Times New Roman" w:hAnsi="Times New Roman"/>
          <w:bCs/>
          <w:color w:val="000000" w:themeColor="text1"/>
          <w:sz w:val="22"/>
          <w:szCs w:val="22"/>
        </w:rPr>
      </w:pPr>
      <w:r>
        <w:rPr>
          <w:rFonts w:ascii="Times New Roman" w:hAnsi="Times New Roman"/>
          <w:bCs/>
          <w:color w:val="000000" w:themeColor="text1"/>
          <w:sz w:val="22"/>
          <w:szCs w:val="22"/>
        </w:rPr>
        <w:t>Oferujemy dostawę Przedmiotu Zamówienia o następujących parametrach:</w:t>
      </w:r>
    </w:p>
    <w:tbl>
      <w:tblPr>
        <w:tblStyle w:val="TableNormal"/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42"/>
        <w:gridCol w:w="1560"/>
        <w:gridCol w:w="2268"/>
        <w:gridCol w:w="989"/>
        <w:gridCol w:w="2129"/>
      </w:tblGrid>
      <w:tr w:rsidR="00A4795B" w:rsidRPr="00C2650C" w14:paraId="5E1C9589" w14:textId="77777777" w:rsidTr="00A4795B">
        <w:trPr>
          <w:trHeight w:val="475"/>
        </w:trPr>
        <w:tc>
          <w:tcPr>
            <w:tcW w:w="426" w:type="dxa"/>
            <w:shd w:val="clear" w:color="auto" w:fill="B8CCE4" w:themeFill="accent1" w:themeFillTint="66"/>
          </w:tcPr>
          <w:p w14:paraId="5FA84FC1" w14:textId="77777777" w:rsidR="00A4795B" w:rsidRPr="0072333B" w:rsidRDefault="00A4795B" w:rsidP="00EE6A3E">
            <w:pPr>
              <w:pStyle w:val="TableParagraph"/>
              <w:spacing w:before="119"/>
              <w:ind w:left="-426" w:right="-284"/>
              <w:jc w:val="center"/>
              <w:rPr>
                <w:rFonts w:ascii="Times New Roman" w:hAnsi="Times New Roman" w:cs="Times New Roman"/>
                <w:b/>
                <w:smallCaps/>
                <w:color w:val="000000" w:themeColor="text1"/>
                <w:spacing w:val="-2"/>
              </w:rPr>
            </w:pPr>
            <w:proofErr w:type="spellStart"/>
            <w:r w:rsidRPr="0072333B">
              <w:rPr>
                <w:rFonts w:ascii="Times New Roman" w:hAnsi="Times New Roman" w:cs="Times New Roman" w:hint="cs"/>
                <w:b/>
                <w:smallCaps/>
                <w:color w:val="000000" w:themeColor="text1"/>
                <w:spacing w:val="-2"/>
              </w:rPr>
              <w:t>Lp</w:t>
            </w:r>
            <w:proofErr w:type="spellEnd"/>
            <w:r w:rsidRPr="0072333B">
              <w:rPr>
                <w:rFonts w:ascii="Times New Roman" w:hAnsi="Times New Roman" w:cs="Times New Roman" w:hint="cs"/>
                <w:b/>
                <w:smallCaps/>
                <w:color w:val="000000" w:themeColor="text1"/>
                <w:spacing w:val="-2"/>
              </w:rPr>
              <w:t>.</w:t>
            </w:r>
          </w:p>
        </w:tc>
        <w:tc>
          <w:tcPr>
            <w:tcW w:w="1842" w:type="dxa"/>
            <w:shd w:val="clear" w:color="auto" w:fill="B8CCE4" w:themeFill="accent1" w:themeFillTint="66"/>
          </w:tcPr>
          <w:p w14:paraId="57088A2F" w14:textId="6110CFE2" w:rsidR="00A4795B" w:rsidRPr="0072333B" w:rsidRDefault="00A4795B" w:rsidP="00EE6A3E">
            <w:pPr>
              <w:pStyle w:val="TableParagraph"/>
              <w:spacing w:before="119"/>
              <w:ind w:left="117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  <w:r w:rsidRPr="0072333B">
              <w:rPr>
                <w:rFonts w:ascii="Times New Roman" w:hAnsi="Times New Roman" w:cs="Times New Roman"/>
                <w:b/>
                <w:smallCaps/>
                <w:color w:val="000000" w:themeColor="text1"/>
                <w:spacing w:val="-2"/>
                <w:lang w:val="pl-PL"/>
              </w:rPr>
              <w:t xml:space="preserve">Wymagany </w:t>
            </w:r>
            <w:r w:rsidRPr="0072333B">
              <w:rPr>
                <w:rFonts w:ascii="Times New Roman" w:hAnsi="Times New Roman" w:cs="Times New Roman" w:hint="cs"/>
                <w:b/>
                <w:smallCaps/>
                <w:color w:val="000000" w:themeColor="text1"/>
                <w:spacing w:val="-2"/>
                <w:lang w:val="pl-PL"/>
              </w:rPr>
              <w:t>Parametr</w:t>
            </w:r>
          </w:p>
        </w:tc>
        <w:tc>
          <w:tcPr>
            <w:tcW w:w="1560" w:type="dxa"/>
            <w:shd w:val="clear" w:color="auto" w:fill="B8CCE4" w:themeFill="accent1" w:themeFillTint="66"/>
          </w:tcPr>
          <w:p w14:paraId="7DAA1C90" w14:textId="77777777" w:rsidR="00A4795B" w:rsidRPr="0072333B" w:rsidRDefault="00A4795B" w:rsidP="00EE6A3E">
            <w:pPr>
              <w:pStyle w:val="TableParagraph"/>
              <w:spacing w:before="119"/>
              <w:ind w:left="11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  <w:r w:rsidRPr="0072333B">
              <w:rPr>
                <w:rFonts w:ascii="Times New Roman" w:hAnsi="Times New Roman" w:cs="Times New Roman"/>
                <w:b/>
                <w:smallCaps/>
                <w:color w:val="000000" w:themeColor="text1"/>
                <w:spacing w:val="-2"/>
                <w:lang w:val="pl-PL"/>
              </w:rPr>
              <w:t xml:space="preserve">wymagana </w:t>
            </w:r>
            <w:r w:rsidRPr="0072333B">
              <w:rPr>
                <w:rFonts w:ascii="Times New Roman" w:hAnsi="Times New Roman" w:cs="Times New Roman" w:hint="cs"/>
                <w:b/>
                <w:smallCaps/>
                <w:color w:val="000000" w:themeColor="text1"/>
                <w:spacing w:val="-2"/>
                <w:lang w:val="pl-PL"/>
              </w:rPr>
              <w:t>Wartość</w:t>
            </w:r>
          </w:p>
        </w:tc>
        <w:tc>
          <w:tcPr>
            <w:tcW w:w="2268" w:type="dxa"/>
            <w:shd w:val="clear" w:color="auto" w:fill="B8CCE4" w:themeFill="accent1" w:themeFillTint="66"/>
          </w:tcPr>
          <w:p w14:paraId="0216CB4F" w14:textId="77777777" w:rsidR="00A4795B" w:rsidRPr="0072333B" w:rsidRDefault="00A4795B" w:rsidP="00EE6A3E">
            <w:pPr>
              <w:pStyle w:val="TableParagraph"/>
              <w:spacing w:before="119"/>
              <w:ind w:left="11"/>
              <w:jc w:val="center"/>
              <w:rPr>
                <w:rFonts w:ascii="Times New Roman" w:hAnsi="Times New Roman" w:cs="Times New Roman"/>
                <w:b/>
                <w:smallCaps/>
                <w:color w:val="000000" w:themeColor="text1"/>
                <w:spacing w:val="-2"/>
              </w:rPr>
            </w:pPr>
            <w:proofErr w:type="spellStart"/>
            <w:r w:rsidRPr="0072333B">
              <w:rPr>
                <w:rFonts w:ascii="Times New Roman" w:hAnsi="Times New Roman" w:cs="Times New Roman"/>
                <w:b/>
                <w:smallCaps/>
                <w:color w:val="000000" w:themeColor="text1"/>
                <w:spacing w:val="-2"/>
              </w:rPr>
              <w:t>opis</w:t>
            </w:r>
            <w:proofErr w:type="spellEnd"/>
            <w:r w:rsidRPr="0072333B">
              <w:rPr>
                <w:rFonts w:ascii="Times New Roman" w:hAnsi="Times New Roman" w:cs="Times New Roman"/>
                <w:b/>
                <w:smallCaps/>
                <w:color w:val="000000" w:themeColor="text1"/>
                <w:spacing w:val="-2"/>
              </w:rPr>
              <w:t xml:space="preserve"> </w:t>
            </w:r>
            <w:proofErr w:type="spellStart"/>
            <w:r w:rsidRPr="0072333B">
              <w:rPr>
                <w:rFonts w:ascii="Times New Roman" w:hAnsi="Times New Roman" w:cs="Times New Roman"/>
                <w:b/>
                <w:smallCaps/>
                <w:color w:val="000000" w:themeColor="text1"/>
                <w:spacing w:val="-2"/>
              </w:rPr>
              <w:t>oferowanego</w:t>
            </w:r>
            <w:proofErr w:type="spellEnd"/>
            <w:r w:rsidRPr="0072333B">
              <w:rPr>
                <w:rFonts w:ascii="Times New Roman" w:hAnsi="Times New Roman" w:cs="Times New Roman"/>
                <w:b/>
                <w:smallCaps/>
                <w:color w:val="000000" w:themeColor="text1"/>
                <w:spacing w:val="-2"/>
              </w:rPr>
              <w:t xml:space="preserve"> </w:t>
            </w:r>
            <w:proofErr w:type="spellStart"/>
            <w:r w:rsidRPr="0072333B">
              <w:rPr>
                <w:rFonts w:ascii="Times New Roman" w:hAnsi="Times New Roman" w:cs="Times New Roman"/>
                <w:b/>
                <w:smallCaps/>
                <w:color w:val="000000" w:themeColor="text1"/>
                <w:spacing w:val="-2"/>
              </w:rPr>
              <w:t>rozwiązania</w:t>
            </w:r>
            <w:proofErr w:type="spellEnd"/>
            <w:r w:rsidRPr="0072333B">
              <w:rPr>
                <w:rFonts w:ascii="Times New Roman" w:hAnsi="Times New Roman" w:cs="Times New Roman"/>
                <w:b/>
                <w:smallCaps/>
                <w:color w:val="000000" w:themeColor="text1"/>
                <w:spacing w:val="-2"/>
              </w:rPr>
              <w:t xml:space="preserve"> / </w:t>
            </w:r>
            <w:proofErr w:type="spellStart"/>
            <w:r w:rsidRPr="0072333B">
              <w:rPr>
                <w:rFonts w:ascii="Times New Roman" w:hAnsi="Times New Roman" w:cs="Times New Roman"/>
                <w:b/>
                <w:smallCaps/>
                <w:color w:val="000000" w:themeColor="text1"/>
                <w:spacing w:val="-2"/>
              </w:rPr>
              <w:t>wartość</w:t>
            </w:r>
            <w:proofErr w:type="spellEnd"/>
            <w:r w:rsidRPr="0072333B">
              <w:rPr>
                <w:rFonts w:ascii="Times New Roman" w:hAnsi="Times New Roman" w:cs="Times New Roman"/>
                <w:b/>
                <w:smallCaps/>
                <w:color w:val="000000" w:themeColor="text1"/>
                <w:spacing w:val="-2"/>
              </w:rPr>
              <w:t xml:space="preserve"> </w:t>
            </w:r>
            <w:proofErr w:type="spellStart"/>
            <w:r w:rsidRPr="0072333B">
              <w:rPr>
                <w:rFonts w:ascii="Times New Roman" w:hAnsi="Times New Roman" w:cs="Times New Roman"/>
                <w:b/>
                <w:smallCaps/>
                <w:color w:val="000000" w:themeColor="text1"/>
                <w:spacing w:val="-2"/>
              </w:rPr>
              <w:t>oferowana</w:t>
            </w:r>
            <w:proofErr w:type="spellEnd"/>
            <w:r w:rsidRPr="0072333B">
              <w:rPr>
                <w:rFonts w:ascii="Times New Roman" w:hAnsi="Times New Roman" w:cs="Times New Roman"/>
                <w:b/>
                <w:smallCaps/>
                <w:color w:val="000000" w:themeColor="text1"/>
                <w:spacing w:val="-2"/>
              </w:rPr>
              <w:t xml:space="preserve"> </w:t>
            </w:r>
          </w:p>
          <w:p w14:paraId="3F824714" w14:textId="77777777" w:rsidR="00A4795B" w:rsidRPr="0072333B" w:rsidRDefault="00A4795B" w:rsidP="00EE6A3E">
            <w:pPr>
              <w:pStyle w:val="TableParagraph"/>
              <w:spacing w:before="119"/>
              <w:ind w:left="11"/>
              <w:jc w:val="center"/>
              <w:rPr>
                <w:rFonts w:ascii="Times New Roman" w:hAnsi="Times New Roman" w:cs="Times New Roman"/>
                <w:b/>
                <w:smallCaps/>
                <w:color w:val="000000" w:themeColor="text1"/>
                <w:spacing w:val="-2"/>
              </w:rPr>
            </w:pPr>
            <w:r w:rsidRPr="0072333B">
              <w:rPr>
                <w:rFonts w:ascii="Times New Roman" w:hAnsi="Times New Roman" w:cs="Times New Roman"/>
                <w:b/>
                <w:smallCaps/>
                <w:color w:val="000000" w:themeColor="text1"/>
                <w:spacing w:val="-2"/>
              </w:rPr>
              <w:t xml:space="preserve"> </w:t>
            </w:r>
          </w:p>
        </w:tc>
        <w:tc>
          <w:tcPr>
            <w:tcW w:w="989" w:type="dxa"/>
            <w:shd w:val="clear" w:color="auto" w:fill="B8CCE4" w:themeFill="accent1" w:themeFillTint="66"/>
          </w:tcPr>
          <w:p w14:paraId="03ED98A6" w14:textId="77777777" w:rsidR="00A4795B" w:rsidRPr="0072333B" w:rsidRDefault="00A4795B" w:rsidP="00EE6A3E">
            <w:pPr>
              <w:pStyle w:val="TableParagraph"/>
              <w:spacing w:before="119"/>
              <w:ind w:left="11"/>
              <w:jc w:val="center"/>
              <w:rPr>
                <w:rFonts w:ascii="Times New Roman" w:hAnsi="Times New Roman" w:cs="Times New Roman"/>
                <w:b/>
                <w:smallCaps/>
                <w:color w:val="000000" w:themeColor="text1"/>
                <w:spacing w:val="-2"/>
              </w:rPr>
            </w:pPr>
            <w:proofErr w:type="spellStart"/>
            <w:r w:rsidRPr="0072333B">
              <w:rPr>
                <w:rFonts w:ascii="Times New Roman" w:hAnsi="Times New Roman" w:cs="Times New Roman"/>
                <w:b/>
                <w:smallCaps/>
                <w:color w:val="000000" w:themeColor="text1"/>
                <w:spacing w:val="-2"/>
              </w:rPr>
              <w:t>spełnia</w:t>
            </w:r>
            <w:proofErr w:type="spellEnd"/>
          </w:p>
          <w:p w14:paraId="4D05BC45" w14:textId="77777777" w:rsidR="00A4795B" w:rsidRPr="0072333B" w:rsidRDefault="00A4795B" w:rsidP="00EE6A3E">
            <w:pPr>
              <w:pStyle w:val="TableParagraph"/>
              <w:spacing w:before="119"/>
              <w:ind w:left="11"/>
              <w:jc w:val="center"/>
              <w:rPr>
                <w:rFonts w:ascii="Times New Roman" w:hAnsi="Times New Roman" w:cs="Times New Roman"/>
                <w:b/>
                <w:smallCaps/>
                <w:color w:val="000000" w:themeColor="text1"/>
                <w:spacing w:val="-2"/>
              </w:rPr>
            </w:pPr>
            <w:r w:rsidRPr="0072333B">
              <w:rPr>
                <w:rFonts w:ascii="Times New Roman" w:hAnsi="Times New Roman" w:cs="Times New Roman"/>
                <w:b/>
                <w:smallCaps/>
                <w:color w:val="000000" w:themeColor="text1"/>
                <w:spacing w:val="-2"/>
              </w:rPr>
              <w:t>(TAK / NIE)</w:t>
            </w:r>
          </w:p>
        </w:tc>
        <w:tc>
          <w:tcPr>
            <w:tcW w:w="2129" w:type="dxa"/>
            <w:shd w:val="clear" w:color="auto" w:fill="B8CCE4" w:themeFill="accent1" w:themeFillTint="66"/>
          </w:tcPr>
          <w:p w14:paraId="70148419" w14:textId="44203815" w:rsidR="00A4795B" w:rsidRPr="0072333B" w:rsidRDefault="00A4795B" w:rsidP="00EE6A3E">
            <w:pPr>
              <w:pStyle w:val="TableParagraph"/>
              <w:spacing w:before="119"/>
              <w:ind w:left="11"/>
              <w:jc w:val="center"/>
              <w:rPr>
                <w:rFonts w:ascii="Times New Roman" w:hAnsi="Times New Roman" w:cs="Times New Roman"/>
                <w:b/>
                <w:smallCaps/>
                <w:color w:val="000000" w:themeColor="text1"/>
                <w:spacing w:val="-2"/>
              </w:rPr>
            </w:pPr>
            <w:proofErr w:type="spellStart"/>
            <w:r w:rsidRPr="0072333B">
              <w:rPr>
                <w:rFonts w:ascii="Times New Roman" w:hAnsi="Times New Roman" w:cs="Times New Roman"/>
                <w:b/>
                <w:smallCaps/>
                <w:color w:val="000000" w:themeColor="text1"/>
                <w:spacing w:val="-2"/>
              </w:rPr>
              <w:t>Uwagi</w:t>
            </w:r>
            <w:proofErr w:type="spellEnd"/>
            <w:r w:rsidRPr="0072333B">
              <w:rPr>
                <w:rFonts w:ascii="Times New Roman" w:hAnsi="Times New Roman" w:cs="Times New Roman"/>
                <w:b/>
                <w:smallCaps/>
                <w:color w:val="000000" w:themeColor="text1"/>
                <w:spacing w:val="-2"/>
              </w:rPr>
              <w:t xml:space="preserve"> / </w:t>
            </w:r>
            <w:proofErr w:type="spellStart"/>
            <w:r w:rsidRPr="0072333B">
              <w:rPr>
                <w:rFonts w:ascii="Times New Roman" w:hAnsi="Times New Roman" w:cs="Times New Roman"/>
                <w:b/>
                <w:smallCaps/>
                <w:color w:val="000000" w:themeColor="text1"/>
                <w:spacing w:val="-2"/>
              </w:rPr>
              <w:t>odniesienie</w:t>
            </w:r>
            <w:proofErr w:type="spellEnd"/>
            <w:r w:rsidRPr="0072333B">
              <w:rPr>
                <w:rFonts w:ascii="Times New Roman" w:hAnsi="Times New Roman" w:cs="Times New Roman"/>
                <w:b/>
                <w:smallCaps/>
                <w:color w:val="000000" w:themeColor="text1"/>
                <w:spacing w:val="-2"/>
              </w:rPr>
              <w:t xml:space="preserve"> do </w:t>
            </w:r>
            <w:proofErr w:type="spellStart"/>
            <w:r w:rsidR="0069711E">
              <w:rPr>
                <w:rFonts w:ascii="Times New Roman" w:hAnsi="Times New Roman" w:cs="Times New Roman"/>
                <w:b/>
                <w:smallCaps/>
                <w:color w:val="000000" w:themeColor="text1"/>
                <w:spacing w:val="-2"/>
              </w:rPr>
              <w:t>załącznika</w:t>
            </w:r>
            <w:proofErr w:type="spellEnd"/>
            <w:r w:rsidR="0069711E">
              <w:rPr>
                <w:rFonts w:ascii="Times New Roman" w:hAnsi="Times New Roman" w:cs="Times New Roman"/>
                <w:b/>
                <w:smallCaps/>
                <w:color w:val="000000" w:themeColor="text1"/>
                <w:spacing w:val="-2"/>
              </w:rPr>
              <w:t xml:space="preserve"> </w:t>
            </w:r>
            <w:proofErr w:type="spellStart"/>
            <w:r w:rsidR="0069711E">
              <w:rPr>
                <w:rFonts w:ascii="Times New Roman" w:hAnsi="Times New Roman" w:cs="Times New Roman"/>
                <w:b/>
                <w:smallCaps/>
                <w:color w:val="000000" w:themeColor="text1"/>
                <w:spacing w:val="-2"/>
              </w:rPr>
              <w:t>Specyfikacja</w:t>
            </w:r>
            <w:proofErr w:type="spellEnd"/>
            <w:r w:rsidR="0069711E">
              <w:rPr>
                <w:rFonts w:ascii="Times New Roman" w:hAnsi="Times New Roman" w:cs="Times New Roman"/>
                <w:b/>
                <w:smallCaps/>
                <w:color w:val="000000" w:themeColor="text1"/>
                <w:spacing w:val="-2"/>
              </w:rPr>
              <w:t xml:space="preserve"> </w:t>
            </w:r>
            <w:proofErr w:type="spellStart"/>
            <w:r w:rsidR="0069711E">
              <w:rPr>
                <w:rFonts w:ascii="Times New Roman" w:hAnsi="Times New Roman" w:cs="Times New Roman"/>
                <w:b/>
                <w:smallCaps/>
                <w:color w:val="000000" w:themeColor="text1"/>
                <w:spacing w:val="-2"/>
              </w:rPr>
              <w:t>techniczna</w:t>
            </w:r>
            <w:proofErr w:type="spellEnd"/>
          </w:p>
        </w:tc>
      </w:tr>
      <w:tr w:rsidR="0069711E" w:rsidRPr="00C2650C" w14:paraId="38ADBF99" w14:textId="77777777" w:rsidTr="00A4795B">
        <w:trPr>
          <w:trHeight w:val="472"/>
        </w:trPr>
        <w:tc>
          <w:tcPr>
            <w:tcW w:w="426" w:type="dxa"/>
            <w:vAlign w:val="center"/>
          </w:tcPr>
          <w:p w14:paraId="09A19C8A" w14:textId="77777777" w:rsidR="0069711E" w:rsidRPr="0046455B" w:rsidRDefault="0069711E" w:rsidP="0069711E">
            <w:pPr>
              <w:pStyle w:val="TableParagraph"/>
              <w:spacing w:before="119"/>
              <w:ind w:left="-426" w:right="173" w:hanging="19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455B">
              <w:rPr>
                <w:rFonts w:ascii="Times New Roman" w:hAnsi="Times New Roman" w:cs="Times New Roman" w:hint="cs"/>
                <w:sz w:val="20"/>
                <w:szCs w:val="20"/>
              </w:rPr>
              <w:t>1.</w:t>
            </w:r>
          </w:p>
        </w:tc>
        <w:tc>
          <w:tcPr>
            <w:tcW w:w="1842" w:type="dxa"/>
            <w:vAlign w:val="center"/>
          </w:tcPr>
          <w:p w14:paraId="2CA06387" w14:textId="4CDB60BC" w:rsidR="0069711E" w:rsidRPr="008C087E" w:rsidRDefault="0069711E" w:rsidP="0069711E">
            <w:pPr>
              <w:pStyle w:val="TableParagraph"/>
              <w:spacing w:before="119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pl-PL"/>
              </w:rPr>
            </w:pPr>
            <w:r w:rsidRPr="00B26078">
              <w:rPr>
                <w:sz w:val="20"/>
                <w:szCs w:val="20"/>
                <w:lang w:val="pl-PL"/>
              </w:rPr>
              <w:t>Strefa</w:t>
            </w:r>
            <w:r w:rsidRPr="00B26078">
              <w:rPr>
                <w:spacing w:val="-10"/>
                <w:sz w:val="20"/>
                <w:szCs w:val="20"/>
                <w:lang w:val="pl-PL"/>
              </w:rPr>
              <w:t xml:space="preserve"> </w:t>
            </w:r>
            <w:r w:rsidRPr="00B26078">
              <w:rPr>
                <w:spacing w:val="-2"/>
                <w:sz w:val="20"/>
                <w:szCs w:val="20"/>
                <w:lang w:val="pl-PL"/>
              </w:rPr>
              <w:t>klimatyczna</w:t>
            </w:r>
          </w:p>
        </w:tc>
        <w:tc>
          <w:tcPr>
            <w:tcW w:w="1560" w:type="dxa"/>
            <w:vAlign w:val="center"/>
          </w:tcPr>
          <w:p w14:paraId="20170ECE" w14:textId="6C4F0581" w:rsidR="0069711E" w:rsidRPr="008C087E" w:rsidRDefault="0069711E" w:rsidP="0069711E">
            <w:pPr>
              <w:pStyle w:val="TableParagraph"/>
              <w:spacing w:before="119"/>
              <w:ind w:left="7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pl-PL"/>
              </w:rPr>
            </w:pPr>
            <w:r w:rsidRPr="00B26078">
              <w:rPr>
                <w:sz w:val="20"/>
                <w:szCs w:val="20"/>
                <w:lang w:val="pl-PL"/>
              </w:rPr>
              <w:t>T1</w:t>
            </w:r>
            <w:r w:rsidRPr="00B26078">
              <w:rPr>
                <w:spacing w:val="-6"/>
                <w:sz w:val="20"/>
                <w:szCs w:val="20"/>
                <w:lang w:val="pl-PL"/>
              </w:rPr>
              <w:t xml:space="preserve"> </w:t>
            </w:r>
            <w:r w:rsidRPr="00B26078">
              <w:rPr>
                <w:sz w:val="20"/>
                <w:szCs w:val="20"/>
                <w:lang w:val="pl-PL"/>
              </w:rPr>
              <w:t>–TSI</w:t>
            </w:r>
            <w:r w:rsidRPr="00B26078">
              <w:rPr>
                <w:spacing w:val="-4"/>
                <w:sz w:val="20"/>
                <w:szCs w:val="20"/>
                <w:lang w:val="pl-PL"/>
              </w:rPr>
              <w:t xml:space="preserve"> </w:t>
            </w:r>
            <w:r w:rsidRPr="00B26078">
              <w:rPr>
                <w:spacing w:val="-5"/>
                <w:sz w:val="20"/>
                <w:szCs w:val="20"/>
                <w:lang w:val="pl-PL"/>
              </w:rPr>
              <w:t>WAG</w:t>
            </w:r>
          </w:p>
        </w:tc>
        <w:tc>
          <w:tcPr>
            <w:tcW w:w="2268" w:type="dxa"/>
          </w:tcPr>
          <w:p w14:paraId="2F9FC9BB" w14:textId="77777777" w:rsidR="0069711E" w:rsidRPr="0046455B" w:rsidRDefault="0069711E" w:rsidP="0069711E">
            <w:pPr>
              <w:pStyle w:val="TableParagraph"/>
              <w:spacing w:before="119"/>
              <w:ind w:left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</w:tcPr>
          <w:p w14:paraId="200ADD0F" w14:textId="77777777" w:rsidR="0069711E" w:rsidRPr="0046455B" w:rsidRDefault="0069711E" w:rsidP="0069711E">
            <w:pPr>
              <w:pStyle w:val="TableParagraph"/>
              <w:spacing w:before="119"/>
              <w:ind w:left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9" w:type="dxa"/>
          </w:tcPr>
          <w:p w14:paraId="5BCF3EEC" w14:textId="77777777" w:rsidR="0069711E" w:rsidRPr="0046455B" w:rsidRDefault="0069711E" w:rsidP="0069711E">
            <w:pPr>
              <w:pStyle w:val="TableParagraph"/>
              <w:spacing w:before="119"/>
              <w:ind w:left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711E" w:rsidRPr="00C2650C" w14:paraId="5CD85463" w14:textId="77777777" w:rsidTr="00A4795B">
        <w:trPr>
          <w:trHeight w:val="474"/>
        </w:trPr>
        <w:tc>
          <w:tcPr>
            <w:tcW w:w="426" w:type="dxa"/>
            <w:vAlign w:val="center"/>
          </w:tcPr>
          <w:p w14:paraId="7C9C1E94" w14:textId="77777777" w:rsidR="0069711E" w:rsidRPr="0046455B" w:rsidRDefault="0069711E" w:rsidP="0069711E">
            <w:pPr>
              <w:pStyle w:val="TableParagraph"/>
              <w:spacing w:before="121"/>
              <w:ind w:left="-426" w:right="173" w:hanging="19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455B">
              <w:rPr>
                <w:rFonts w:ascii="Times New Roman" w:hAnsi="Times New Roman" w:cs="Times New Roman" w:hint="cs"/>
                <w:sz w:val="20"/>
                <w:szCs w:val="20"/>
              </w:rPr>
              <w:t>2.</w:t>
            </w:r>
          </w:p>
        </w:tc>
        <w:tc>
          <w:tcPr>
            <w:tcW w:w="1842" w:type="dxa"/>
            <w:vAlign w:val="center"/>
          </w:tcPr>
          <w:p w14:paraId="0C4E1758" w14:textId="0006C6DB" w:rsidR="0069711E" w:rsidRPr="008C087E" w:rsidRDefault="0069711E" w:rsidP="0069711E">
            <w:pPr>
              <w:pStyle w:val="TableParagraph"/>
              <w:spacing w:before="121"/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pl-PL"/>
              </w:rPr>
            </w:pPr>
            <w:r w:rsidRPr="00B26078">
              <w:rPr>
                <w:spacing w:val="-2"/>
                <w:sz w:val="20"/>
                <w:szCs w:val="20"/>
                <w:lang w:val="pl-PL"/>
              </w:rPr>
              <w:t>Skrajnia</w:t>
            </w:r>
          </w:p>
        </w:tc>
        <w:tc>
          <w:tcPr>
            <w:tcW w:w="1560" w:type="dxa"/>
            <w:vAlign w:val="center"/>
          </w:tcPr>
          <w:p w14:paraId="2AE23CF3" w14:textId="5E088D45" w:rsidR="0069711E" w:rsidRPr="008C087E" w:rsidRDefault="0069711E" w:rsidP="0069711E">
            <w:pPr>
              <w:pStyle w:val="TableParagraph"/>
              <w:spacing w:before="121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pl-PL"/>
              </w:rPr>
            </w:pPr>
            <w:r w:rsidRPr="00B26078">
              <w:rPr>
                <w:spacing w:val="-5"/>
                <w:sz w:val="20"/>
                <w:szCs w:val="20"/>
                <w:lang w:val="pl-PL"/>
              </w:rPr>
              <w:t>G1</w:t>
            </w:r>
          </w:p>
        </w:tc>
        <w:tc>
          <w:tcPr>
            <w:tcW w:w="2268" w:type="dxa"/>
          </w:tcPr>
          <w:p w14:paraId="4448EFAC" w14:textId="77777777" w:rsidR="0069711E" w:rsidRPr="0046455B" w:rsidRDefault="0069711E" w:rsidP="0069711E">
            <w:pPr>
              <w:pStyle w:val="TableParagraph"/>
              <w:spacing w:before="121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</w:tcPr>
          <w:p w14:paraId="3D1F7892" w14:textId="77777777" w:rsidR="0069711E" w:rsidRPr="0046455B" w:rsidRDefault="0069711E" w:rsidP="0069711E">
            <w:pPr>
              <w:pStyle w:val="TableParagraph"/>
              <w:spacing w:before="121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9" w:type="dxa"/>
          </w:tcPr>
          <w:p w14:paraId="7B613FC5" w14:textId="77777777" w:rsidR="0069711E" w:rsidRPr="0046455B" w:rsidRDefault="0069711E" w:rsidP="0069711E">
            <w:pPr>
              <w:pStyle w:val="TableParagraph"/>
              <w:spacing w:before="121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711E" w:rsidRPr="00C2650C" w14:paraId="69F295A2" w14:textId="77777777" w:rsidTr="00A4795B">
        <w:trPr>
          <w:trHeight w:val="709"/>
        </w:trPr>
        <w:tc>
          <w:tcPr>
            <w:tcW w:w="426" w:type="dxa"/>
            <w:vAlign w:val="center"/>
          </w:tcPr>
          <w:p w14:paraId="722A427D" w14:textId="77777777" w:rsidR="0069711E" w:rsidRPr="0046455B" w:rsidRDefault="0069711E" w:rsidP="0069711E">
            <w:pPr>
              <w:pStyle w:val="TableParagraph"/>
              <w:spacing w:before="119"/>
              <w:ind w:left="-426" w:right="173" w:hanging="19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455B">
              <w:rPr>
                <w:rFonts w:ascii="Times New Roman" w:hAnsi="Times New Roman" w:cs="Times New Roman" w:hint="cs"/>
                <w:sz w:val="20"/>
                <w:szCs w:val="20"/>
              </w:rPr>
              <w:t>3.</w:t>
            </w:r>
          </w:p>
        </w:tc>
        <w:tc>
          <w:tcPr>
            <w:tcW w:w="1842" w:type="dxa"/>
            <w:vAlign w:val="center"/>
          </w:tcPr>
          <w:p w14:paraId="5A459E29" w14:textId="7899172F" w:rsidR="0069711E" w:rsidRPr="008C087E" w:rsidRDefault="0069711E" w:rsidP="0069711E">
            <w:pPr>
              <w:pStyle w:val="TableParagraph"/>
              <w:spacing w:before="11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  <w:lang w:val="pl-PL"/>
              </w:rPr>
            </w:pPr>
            <w:r w:rsidRPr="00B26078">
              <w:rPr>
                <w:sz w:val="20"/>
                <w:szCs w:val="20"/>
                <w:lang w:val="pl-PL"/>
              </w:rPr>
              <w:t>Możliwość załadunku kontenerów</w:t>
            </w:r>
          </w:p>
        </w:tc>
        <w:tc>
          <w:tcPr>
            <w:tcW w:w="1560" w:type="dxa"/>
            <w:vAlign w:val="center"/>
          </w:tcPr>
          <w:p w14:paraId="3C85CFB4" w14:textId="77777777" w:rsidR="0069711E" w:rsidRPr="00B26078" w:rsidRDefault="0069711E" w:rsidP="0069711E">
            <w:pPr>
              <w:pStyle w:val="TableParagraph"/>
              <w:spacing w:before="2"/>
              <w:jc w:val="center"/>
              <w:rPr>
                <w:sz w:val="20"/>
                <w:szCs w:val="20"/>
                <w:lang w:val="pl-PL"/>
              </w:rPr>
            </w:pPr>
          </w:p>
          <w:p w14:paraId="3BD16230" w14:textId="747DF884" w:rsidR="0069711E" w:rsidRPr="008C087E" w:rsidRDefault="0069711E" w:rsidP="0069711E">
            <w:pPr>
              <w:pStyle w:val="TableParagraph"/>
              <w:ind w:left="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  <w:lang w:val="pl-PL"/>
              </w:rPr>
            </w:pPr>
            <w:r w:rsidRPr="00B26078">
              <w:rPr>
                <w:spacing w:val="-2"/>
                <w:sz w:val="20"/>
                <w:szCs w:val="20"/>
                <w:lang w:val="pl-PL"/>
              </w:rPr>
              <w:t>20’, 30’, 40’ przy zachowaniu równomiernego nacisku na oś</w:t>
            </w:r>
          </w:p>
        </w:tc>
        <w:tc>
          <w:tcPr>
            <w:tcW w:w="2268" w:type="dxa"/>
          </w:tcPr>
          <w:p w14:paraId="6AB0965D" w14:textId="77777777" w:rsidR="0069711E" w:rsidRPr="0046455B" w:rsidRDefault="0069711E" w:rsidP="0069711E">
            <w:pPr>
              <w:pStyle w:val="TableParagraph"/>
              <w:ind w:left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</w:tcPr>
          <w:p w14:paraId="13856034" w14:textId="77777777" w:rsidR="0069711E" w:rsidRPr="0046455B" w:rsidRDefault="0069711E" w:rsidP="0069711E">
            <w:pPr>
              <w:pStyle w:val="TableParagraph"/>
              <w:ind w:left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9" w:type="dxa"/>
          </w:tcPr>
          <w:p w14:paraId="7EC86C60" w14:textId="77777777" w:rsidR="0069711E" w:rsidRPr="0046455B" w:rsidRDefault="0069711E" w:rsidP="0069711E">
            <w:pPr>
              <w:pStyle w:val="TableParagraph"/>
              <w:ind w:left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711E" w:rsidRPr="00C2650C" w14:paraId="53C519C4" w14:textId="77777777" w:rsidTr="00A4795B">
        <w:trPr>
          <w:trHeight w:val="474"/>
        </w:trPr>
        <w:tc>
          <w:tcPr>
            <w:tcW w:w="426" w:type="dxa"/>
            <w:vAlign w:val="center"/>
          </w:tcPr>
          <w:p w14:paraId="1A63644F" w14:textId="77777777" w:rsidR="0069711E" w:rsidRPr="0046455B" w:rsidRDefault="0069711E" w:rsidP="0069711E">
            <w:pPr>
              <w:spacing w:before="121"/>
              <w:ind w:left="-426" w:right="173" w:hanging="197"/>
              <w:jc w:val="right"/>
              <w:rPr>
                <w:rFonts w:ascii="Times New Roman" w:hAnsi="Times New Roman"/>
              </w:rPr>
            </w:pPr>
            <w:r w:rsidRPr="0046455B">
              <w:rPr>
                <w:rFonts w:ascii="Times New Roman" w:hAnsi="Times New Roman" w:hint="cs"/>
              </w:rPr>
              <w:t>4.</w:t>
            </w:r>
          </w:p>
        </w:tc>
        <w:tc>
          <w:tcPr>
            <w:tcW w:w="1842" w:type="dxa"/>
            <w:vAlign w:val="center"/>
          </w:tcPr>
          <w:p w14:paraId="5064E755" w14:textId="4BCD70EB" w:rsidR="0069711E" w:rsidRPr="008C087E" w:rsidRDefault="0069711E" w:rsidP="0069711E">
            <w:pPr>
              <w:spacing w:before="121"/>
              <w:ind w:right="108"/>
              <w:jc w:val="center"/>
              <w:rPr>
                <w:rFonts w:ascii="Times New Roman" w:eastAsia="Cambria" w:hAnsi="Times New Roman"/>
                <w:color w:val="000000" w:themeColor="text1"/>
                <w:highlight w:val="yellow"/>
                <w:lang w:val="pl-PL"/>
              </w:rPr>
            </w:pPr>
            <w:r w:rsidRPr="00B26078">
              <w:rPr>
                <w:rFonts w:ascii="Cambria" w:eastAsia="Cambria" w:hAnsi="Cambria" w:cs="Cambria"/>
                <w:spacing w:val="-2"/>
                <w:lang w:val="pl-PL"/>
              </w:rPr>
              <w:t>Rozstaw</w:t>
            </w:r>
            <w:r w:rsidRPr="00B26078">
              <w:rPr>
                <w:rFonts w:ascii="Cambria" w:eastAsia="Cambria" w:hAnsi="Cambria" w:cs="Cambria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spacing w:val="-4"/>
                <w:lang w:val="pl-PL"/>
              </w:rPr>
              <w:t>kół</w:t>
            </w:r>
          </w:p>
        </w:tc>
        <w:tc>
          <w:tcPr>
            <w:tcW w:w="1560" w:type="dxa"/>
            <w:vAlign w:val="center"/>
          </w:tcPr>
          <w:p w14:paraId="4A0B89CF" w14:textId="50104E48" w:rsidR="0069711E" w:rsidRPr="008C087E" w:rsidRDefault="0069711E" w:rsidP="0069711E">
            <w:pPr>
              <w:spacing w:before="121"/>
              <w:ind w:left="7"/>
              <w:jc w:val="center"/>
              <w:rPr>
                <w:rFonts w:ascii="Times New Roman" w:eastAsia="Cambria" w:hAnsi="Times New Roman"/>
                <w:color w:val="000000" w:themeColor="text1"/>
                <w:highlight w:val="yellow"/>
                <w:lang w:val="pl-PL"/>
              </w:rPr>
            </w:pPr>
            <w:r w:rsidRPr="00B26078">
              <w:rPr>
                <w:rFonts w:ascii="Cambria" w:eastAsia="Cambria" w:hAnsi="Cambria" w:cs="Cambria"/>
                <w:lang w:val="pl-PL"/>
              </w:rPr>
              <w:t>1435</w:t>
            </w:r>
            <w:r w:rsidRPr="00B26078">
              <w:rPr>
                <w:rFonts w:ascii="Cambria" w:eastAsia="Cambria" w:hAnsi="Cambria" w:cs="Cambria"/>
                <w:spacing w:val="-6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spacing w:val="-5"/>
                <w:lang w:val="pl-PL"/>
              </w:rPr>
              <w:t>mm</w:t>
            </w:r>
          </w:p>
        </w:tc>
        <w:tc>
          <w:tcPr>
            <w:tcW w:w="2268" w:type="dxa"/>
          </w:tcPr>
          <w:p w14:paraId="37B2B38D" w14:textId="77777777" w:rsidR="0069711E" w:rsidRPr="0046455B" w:rsidRDefault="0069711E" w:rsidP="0069711E">
            <w:pPr>
              <w:spacing w:before="121"/>
              <w:ind w:left="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9" w:type="dxa"/>
          </w:tcPr>
          <w:p w14:paraId="5D9EEA88" w14:textId="77777777" w:rsidR="0069711E" w:rsidRPr="0046455B" w:rsidRDefault="0069711E" w:rsidP="0069711E">
            <w:pPr>
              <w:spacing w:before="121"/>
              <w:ind w:left="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9" w:type="dxa"/>
          </w:tcPr>
          <w:p w14:paraId="34985A18" w14:textId="77777777" w:rsidR="0069711E" w:rsidRPr="0046455B" w:rsidRDefault="0069711E" w:rsidP="0069711E">
            <w:pPr>
              <w:spacing w:before="121"/>
              <w:ind w:left="7"/>
              <w:jc w:val="center"/>
              <w:rPr>
                <w:rFonts w:ascii="Times New Roman" w:hAnsi="Times New Roman"/>
              </w:rPr>
            </w:pPr>
          </w:p>
        </w:tc>
      </w:tr>
      <w:tr w:rsidR="0069711E" w:rsidRPr="00C2650C" w14:paraId="73597319" w14:textId="77777777" w:rsidTr="00A4795B">
        <w:trPr>
          <w:trHeight w:val="474"/>
        </w:trPr>
        <w:tc>
          <w:tcPr>
            <w:tcW w:w="426" w:type="dxa"/>
            <w:vAlign w:val="center"/>
          </w:tcPr>
          <w:p w14:paraId="4B7A663E" w14:textId="77777777" w:rsidR="0069711E" w:rsidRPr="0046455B" w:rsidRDefault="0069711E" w:rsidP="0069711E">
            <w:pPr>
              <w:spacing w:before="119"/>
              <w:ind w:left="-426" w:right="173" w:hanging="197"/>
              <w:jc w:val="right"/>
              <w:rPr>
                <w:rFonts w:ascii="Times New Roman" w:hAnsi="Times New Roman"/>
              </w:rPr>
            </w:pPr>
            <w:r w:rsidRPr="0046455B">
              <w:rPr>
                <w:rFonts w:ascii="Times New Roman" w:hAnsi="Times New Roman" w:hint="cs"/>
              </w:rPr>
              <w:t>5.</w:t>
            </w:r>
          </w:p>
        </w:tc>
        <w:tc>
          <w:tcPr>
            <w:tcW w:w="1842" w:type="dxa"/>
            <w:vAlign w:val="center"/>
          </w:tcPr>
          <w:p w14:paraId="31B143E6" w14:textId="5C563A13" w:rsidR="0069711E" w:rsidRPr="008C087E" w:rsidDel="00B26078" w:rsidRDefault="0069711E" w:rsidP="0069711E">
            <w:pPr>
              <w:spacing w:before="119"/>
              <w:ind w:right="115"/>
              <w:jc w:val="center"/>
              <w:rPr>
                <w:rFonts w:ascii="Times New Roman" w:eastAsia="Cambria" w:hAnsi="Times New Roman"/>
                <w:color w:val="000000" w:themeColor="text1"/>
                <w:highlight w:val="yellow"/>
                <w:lang w:val="pl-PL"/>
              </w:rPr>
            </w:pPr>
            <w:r w:rsidRPr="00A57CB9">
              <w:rPr>
                <w:rFonts w:ascii="Cambria" w:hAnsi="Cambria"/>
                <w:lang w:val="pl-PL"/>
              </w:rPr>
              <w:t>Maksymalna długość wagonu ze zderzakami</w:t>
            </w:r>
          </w:p>
        </w:tc>
        <w:tc>
          <w:tcPr>
            <w:tcW w:w="1560" w:type="dxa"/>
            <w:vAlign w:val="center"/>
          </w:tcPr>
          <w:p w14:paraId="78868D31" w14:textId="0DE5973C" w:rsidR="0069711E" w:rsidRPr="008C087E" w:rsidDel="00B26078" w:rsidRDefault="0069711E" w:rsidP="0069711E">
            <w:pPr>
              <w:spacing w:before="119"/>
              <w:ind w:left="7"/>
              <w:jc w:val="center"/>
              <w:rPr>
                <w:rFonts w:ascii="Times New Roman" w:eastAsia="Cambria" w:hAnsi="Times New Roman"/>
                <w:color w:val="000000" w:themeColor="text1"/>
                <w:highlight w:val="yellow"/>
                <w:lang w:val="pl-PL"/>
              </w:rPr>
            </w:pPr>
            <w:r w:rsidRPr="00A57CB9">
              <w:rPr>
                <w:rFonts w:ascii="Cambria" w:hAnsi="Cambria"/>
              </w:rPr>
              <w:t>26 </w:t>
            </w:r>
            <w:r>
              <w:rPr>
                <w:rFonts w:ascii="Cambria" w:hAnsi="Cambria"/>
              </w:rPr>
              <w:t>65</w:t>
            </w:r>
            <w:r w:rsidRPr="00A57CB9">
              <w:rPr>
                <w:rFonts w:ascii="Cambria" w:hAnsi="Cambria"/>
              </w:rPr>
              <w:t>0 mm</w:t>
            </w:r>
          </w:p>
        </w:tc>
        <w:tc>
          <w:tcPr>
            <w:tcW w:w="2268" w:type="dxa"/>
          </w:tcPr>
          <w:p w14:paraId="5CE38B4F" w14:textId="77777777" w:rsidR="0069711E" w:rsidRPr="0046455B" w:rsidRDefault="0069711E" w:rsidP="0069711E">
            <w:pPr>
              <w:spacing w:before="119"/>
              <w:ind w:left="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9" w:type="dxa"/>
          </w:tcPr>
          <w:p w14:paraId="20642EF1" w14:textId="77777777" w:rsidR="0069711E" w:rsidRPr="0046455B" w:rsidRDefault="0069711E" w:rsidP="0069711E">
            <w:pPr>
              <w:spacing w:before="119"/>
              <w:ind w:left="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9" w:type="dxa"/>
          </w:tcPr>
          <w:p w14:paraId="3E6993D7" w14:textId="77777777" w:rsidR="0069711E" w:rsidRPr="0046455B" w:rsidRDefault="0069711E" w:rsidP="0069711E">
            <w:pPr>
              <w:spacing w:before="119"/>
              <w:ind w:left="7"/>
              <w:jc w:val="center"/>
              <w:rPr>
                <w:rFonts w:ascii="Times New Roman" w:hAnsi="Times New Roman"/>
              </w:rPr>
            </w:pPr>
          </w:p>
        </w:tc>
      </w:tr>
      <w:tr w:rsidR="0069711E" w:rsidRPr="00C2650C" w14:paraId="48D31754" w14:textId="77777777" w:rsidTr="00A4795B">
        <w:trPr>
          <w:trHeight w:val="474"/>
        </w:trPr>
        <w:tc>
          <w:tcPr>
            <w:tcW w:w="426" w:type="dxa"/>
            <w:vAlign w:val="center"/>
          </w:tcPr>
          <w:p w14:paraId="49A177AC" w14:textId="77777777" w:rsidR="0069711E" w:rsidRPr="0046455B" w:rsidRDefault="0069711E" w:rsidP="0069711E">
            <w:pPr>
              <w:spacing w:before="119"/>
              <w:ind w:left="-426" w:right="173" w:hanging="197"/>
              <w:jc w:val="right"/>
              <w:rPr>
                <w:rFonts w:ascii="Times New Roman" w:hAnsi="Times New Roman"/>
              </w:rPr>
            </w:pPr>
            <w:r w:rsidRPr="0046455B">
              <w:rPr>
                <w:rFonts w:ascii="Times New Roman" w:hAnsi="Times New Roman" w:hint="cs"/>
              </w:rPr>
              <w:t>6.</w:t>
            </w:r>
          </w:p>
        </w:tc>
        <w:tc>
          <w:tcPr>
            <w:tcW w:w="1842" w:type="dxa"/>
            <w:vAlign w:val="center"/>
          </w:tcPr>
          <w:p w14:paraId="5278E969" w14:textId="353E42A2" w:rsidR="0069711E" w:rsidRPr="008C087E" w:rsidDel="00B26078" w:rsidRDefault="0069711E" w:rsidP="0069711E">
            <w:pPr>
              <w:spacing w:before="119"/>
              <w:ind w:right="115"/>
              <w:jc w:val="center"/>
              <w:rPr>
                <w:rFonts w:ascii="Times New Roman" w:eastAsia="Cambria" w:hAnsi="Times New Roman"/>
                <w:color w:val="000000" w:themeColor="text1"/>
                <w:highlight w:val="yellow"/>
                <w:lang w:val="pl-PL"/>
              </w:rPr>
            </w:pPr>
            <w:r w:rsidRPr="00A57CB9">
              <w:rPr>
                <w:rFonts w:ascii="Cambria" w:hAnsi="Cambria"/>
                <w:lang w:val="pl-PL"/>
              </w:rPr>
              <w:t>Długość ładunkowa (łącznie na wagon)</w:t>
            </w:r>
          </w:p>
        </w:tc>
        <w:tc>
          <w:tcPr>
            <w:tcW w:w="1560" w:type="dxa"/>
            <w:vAlign w:val="center"/>
          </w:tcPr>
          <w:p w14:paraId="039F3884" w14:textId="3CA40F1C" w:rsidR="0069711E" w:rsidRPr="008C087E" w:rsidDel="00B26078" w:rsidRDefault="0069711E" w:rsidP="0069711E">
            <w:pPr>
              <w:spacing w:before="119"/>
              <w:ind w:left="7"/>
              <w:jc w:val="center"/>
              <w:rPr>
                <w:rFonts w:ascii="Times New Roman" w:eastAsia="Cambria" w:hAnsi="Times New Roman"/>
                <w:color w:val="000000" w:themeColor="text1"/>
                <w:highlight w:val="yellow"/>
                <w:lang w:val="pl-PL"/>
              </w:rPr>
            </w:pPr>
            <w:r w:rsidRPr="00A57CB9">
              <w:rPr>
                <w:rFonts w:ascii="Cambria" w:hAnsi="Cambria"/>
              </w:rPr>
              <w:t>24 600 mm</w:t>
            </w:r>
          </w:p>
        </w:tc>
        <w:tc>
          <w:tcPr>
            <w:tcW w:w="2268" w:type="dxa"/>
          </w:tcPr>
          <w:p w14:paraId="0E47CB7D" w14:textId="77777777" w:rsidR="0069711E" w:rsidRPr="0046455B" w:rsidRDefault="0069711E" w:rsidP="0069711E">
            <w:pPr>
              <w:spacing w:before="119"/>
              <w:ind w:left="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9" w:type="dxa"/>
          </w:tcPr>
          <w:p w14:paraId="73564257" w14:textId="77777777" w:rsidR="0069711E" w:rsidRPr="0046455B" w:rsidRDefault="0069711E" w:rsidP="0069711E">
            <w:pPr>
              <w:spacing w:before="119"/>
              <w:ind w:left="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9" w:type="dxa"/>
          </w:tcPr>
          <w:p w14:paraId="4F3BEBD5" w14:textId="77777777" w:rsidR="0069711E" w:rsidRPr="0046455B" w:rsidRDefault="0069711E" w:rsidP="0069711E">
            <w:pPr>
              <w:spacing w:before="119"/>
              <w:ind w:left="7"/>
              <w:jc w:val="center"/>
              <w:rPr>
                <w:rFonts w:ascii="Times New Roman" w:hAnsi="Times New Roman"/>
              </w:rPr>
            </w:pPr>
          </w:p>
        </w:tc>
      </w:tr>
      <w:tr w:rsidR="0069711E" w:rsidRPr="00C2650C" w14:paraId="0F3088FE" w14:textId="77777777" w:rsidTr="00A4795B">
        <w:trPr>
          <w:trHeight w:val="474"/>
        </w:trPr>
        <w:tc>
          <w:tcPr>
            <w:tcW w:w="426" w:type="dxa"/>
            <w:vAlign w:val="center"/>
          </w:tcPr>
          <w:p w14:paraId="6532E042" w14:textId="77777777" w:rsidR="0069711E" w:rsidRPr="0046455B" w:rsidRDefault="0069711E" w:rsidP="0069711E">
            <w:pPr>
              <w:spacing w:before="119"/>
              <w:ind w:left="-426" w:right="173" w:hanging="197"/>
              <w:jc w:val="right"/>
              <w:rPr>
                <w:rFonts w:ascii="Times New Roman" w:hAnsi="Times New Roman"/>
              </w:rPr>
            </w:pPr>
            <w:r w:rsidRPr="0046455B">
              <w:rPr>
                <w:rFonts w:ascii="Times New Roman" w:hAnsi="Times New Roman" w:hint="cs"/>
              </w:rPr>
              <w:t>7.</w:t>
            </w:r>
          </w:p>
        </w:tc>
        <w:tc>
          <w:tcPr>
            <w:tcW w:w="1842" w:type="dxa"/>
            <w:vAlign w:val="center"/>
          </w:tcPr>
          <w:p w14:paraId="6BD22FA5" w14:textId="7B285F2E" w:rsidR="0069711E" w:rsidRPr="008C087E" w:rsidDel="00B26078" w:rsidRDefault="0069711E" w:rsidP="0069711E">
            <w:pPr>
              <w:spacing w:before="119"/>
              <w:ind w:right="115"/>
              <w:jc w:val="center"/>
              <w:rPr>
                <w:rFonts w:ascii="Times New Roman" w:eastAsia="Cambria" w:hAnsi="Times New Roman"/>
                <w:color w:val="000000" w:themeColor="text1"/>
                <w:highlight w:val="yellow"/>
                <w:lang w:val="pl-PL"/>
              </w:rPr>
            </w:pPr>
            <w:r w:rsidRPr="00B26078">
              <w:rPr>
                <w:rFonts w:ascii="Cambria" w:eastAsia="Cambria" w:hAnsi="Cambria" w:cs="Cambria"/>
                <w:lang w:val="pl-PL"/>
              </w:rPr>
              <w:t>Wysokość osi zderzaka od krawędzi toru</w:t>
            </w:r>
          </w:p>
        </w:tc>
        <w:tc>
          <w:tcPr>
            <w:tcW w:w="1560" w:type="dxa"/>
            <w:vAlign w:val="center"/>
          </w:tcPr>
          <w:p w14:paraId="797ACDD1" w14:textId="66BDF2AE" w:rsidR="0069711E" w:rsidRPr="008C087E" w:rsidDel="00B26078" w:rsidRDefault="0069711E" w:rsidP="0069711E">
            <w:pPr>
              <w:spacing w:before="119"/>
              <w:ind w:left="7"/>
              <w:jc w:val="center"/>
              <w:rPr>
                <w:rFonts w:ascii="Times New Roman" w:eastAsia="Cambria" w:hAnsi="Times New Roman"/>
                <w:color w:val="000000" w:themeColor="text1"/>
                <w:highlight w:val="yellow"/>
                <w:lang w:val="pl-PL"/>
              </w:rPr>
            </w:pPr>
            <w:r w:rsidRPr="00B26078">
              <w:rPr>
                <w:rFonts w:ascii="Cambria" w:eastAsia="Cambria" w:hAnsi="Cambria" w:cs="Cambria"/>
                <w:lang w:val="pl-PL"/>
              </w:rPr>
              <w:t>1 025 mm</w:t>
            </w:r>
          </w:p>
        </w:tc>
        <w:tc>
          <w:tcPr>
            <w:tcW w:w="2268" w:type="dxa"/>
          </w:tcPr>
          <w:p w14:paraId="7736B4F2" w14:textId="77777777" w:rsidR="0069711E" w:rsidRPr="0046455B" w:rsidRDefault="0069711E" w:rsidP="0069711E">
            <w:pPr>
              <w:spacing w:before="119"/>
              <w:ind w:left="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9" w:type="dxa"/>
          </w:tcPr>
          <w:p w14:paraId="08C8A905" w14:textId="77777777" w:rsidR="0069711E" w:rsidRPr="0046455B" w:rsidRDefault="0069711E" w:rsidP="0069711E">
            <w:pPr>
              <w:spacing w:before="119"/>
              <w:ind w:left="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9" w:type="dxa"/>
          </w:tcPr>
          <w:p w14:paraId="1508D719" w14:textId="77777777" w:rsidR="0069711E" w:rsidRPr="0046455B" w:rsidRDefault="0069711E" w:rsidP="0069711E">
            <w:pPr>
              <w:spacing w:before="119"/>
              <w:ind w:left="7"/>
              <w:jc w:val="center"/>
              <w:rPr>
                <w:rFonts w:ascii="Times New Roman" w:hAnsi="Times New Roman"/>
              </w:rPr>
            </w:pPr>
          </w:p>
        </w:tc>
      </w:tr>
      <w:tr w:rsidR="0069711E" w:rsidRPr="00C2650C" w14:paraId="605EB6D3" w14:textId="77777777" w:rsidTr="00A4795B">
        <w:trPr>
          <w:trHeight w:val="474"/>
        </w:trPr>
        <w:tc>
          <w:tcPr>
            <w:tcW w:w="426" w:type="dxa"/>
            <w:vAlign w:val="center"/>
          </w:tcPr>
          <w:p w14:paraId="54042082" w14:textId="77777777" w:rsidR="0069711E" w:rsidRPr="0046455B" w:rsidRDefault="0069711E" w:rsidP="0069711E">
            <w:pPr>
              <w:spacing w:before="119"/>
              <w:ind w:left="-426" w:right="173" w:hanging="197"/>
              <w:jc w:val="right"/>
              <w:rPr>
                <w:rFonts w:ascii="Times New Roman" w:hAnsi="Times New Roman"/>
              </w:rPr>
            </w:pPr>
            <w:r w:rsidRPr="0046455B">
              <w:rPr>
                <w:rFonts w:ascii="Times New Roman" w:hAnsi="Times New Roman" w:hint="cs"/>
              </w:rPr>
              <w:t>8.</w:t>
            </w:r>
          </w:p>
        </w:tc>
        <w:tc>
          <w:tcPr>
            <w:tcW w:w="1842" w:type="dxa"/>
            <w:vAlign w:val="center"/>
          </w:tcPr>
          <w:p w14:paraId="3D6009D2" w14:textId="44D2A7E1" w:rsidR="0069711E" w:rsidRPr="008C087E" w:rsidDel="00B26078" w:rsidRDefault="0069711E" w:rsidP="0069711E">
            <w:pPr>
              <w:spacing w:before="119"/>
              <w:ind w:right="115"/>
              <w:jc w:val="center"/>
              <w:rPr>
                <w:rFonts w:ascii="Times New Roman" w:eastAsia="Cambria" w:hAnsi="Times New Roman"/>
                <w:color w:val="000000" w:themeColor="text1"/>
                <w:highlight w:val="yellow"/>
                <w:lang w:val="pl-PL"/>
              </w:rPr>
            </w:pPr>
            <w:r w:rsidRPr="00B26078">
              <w:rPr>
                <w:rFonts w:ascii="Cambria" w:eastAsia="Cambria" w:hAnsi="Cambria" w:cs="Cambria"/>
                <w:lang w:val="pl-PL"/>
              </w:rPr>
              <w:t>Wysokość osi sprzęgu od krawędzi toru</w:t>
            </w:r>
          </w:p>
        </w:tc>
        <w:tc>
          <w:tcPr>
            <w:tcW w:w="1560" w:type="dxa"/>
            <w:vAlign w:val="center"/>
          </w:tcPr>
          <w:p w14:paraId="28659B07" w14:textId="36F0FF95" w:rsidR="0069711E" w:rsidRPr="008C087E" w:rsidDel="00B26078" w:rsidRDefault="0069711E" w:rsidP="0069711E">
            <w:pPr>
              <w:spacing w:before="119"/>
              <w:ind w:left="7"/>
              <w:jc w:val="center"/>
              <w:rPr>
                <w:rFonts w:ascii="Times New Roman" w:eastAsia="Cambria" w:hAnsi="Times New Roman"/>
                <w:color w:val="000000" w:themeColor="text1"/>
                <w:highlight w:val="yellow"/>
                <w:lang w:val="pl-PL"/>
              </w:rPr>
            </w:pPr>
            <w:r w:rsidRPr="00B26078">
              <w:rPr>
                <w:rFonts w:ascii="Cambria" w:eastAsia="Cambria" w:hAnsi="Cambria" w:cs="Cambria"/>
              </w:rPr>
              <w:t>1 0</w:t>
            </w:r>
            <w:r>
              <w:rPr>
                <w:rFonts w:ascii="Cambria" w:eastAsia="Cambria" w:hAnsi="Cambria" w:cs="Cambria"/>
              </w:rPr>
              <w:t>0</w:t>
            </w:r>
            <w:r w:rsidRPr="00B26078">
              <w:rPr>
                <w:rFonts w:ascii="Cambria" w:eastAsia="Cambria" w:hAnsi="Cambria" w:cs="Cambria"/>
              </w:rPr>
              <w:t>5 mm</w:t>
            </w:r>
          </w:p>
        </w:tc>
        <w:tc>
          <w:tcPr>
            <w:tcW w:w="2268" w:type="dxa"/>
          </w:tcPr>
          <w:p w14:paraId="5CF917EF" w14:textId="77777777" w:rsidR="0069711E" w:rsidRPr="0046455B" w:rsidRDefault="0069711E" w:rsidP="0069711E">
            <w:pPr>
              <w:spacing w:before="119"/>
              <w:ind w:left="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9" w:type="dxa"/>
          </w:tcPr>
          <w:p w14:paraId="5B181519" w14:textId="77777777" w:rsidR="0069711E" w:rsidRPr="0046455B" w:rsidRDefault="0069711E" w:rsidP="0069711E">
            <w:pPr>
              <w:spacing w:before="119"/>
              <w:ind w:left="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9" w:type="dxa"/>
          </w:tcPr>
          <w:p w14:paraId="45EE41CA" w14:textId="77777777" w:rsidR="0069711E" w:rsidRPr="0046455B" w:rsidRDefault="0069711E" w:rsidP="0069711E">
            <w:pPr>
              <w:spacing w:before="119"/>
              <w:ind w:left="7"/>
              <w:jc w:val="center"/>
              <w:rPr>
                <w:rFonts w:ascii="Times New Roman" w:hAnsi="Times New Roman"/>
              </w:rPr>
            </w:pPr>
          </w:p>
        </w:tc>
      </w:tr>
      <w:tr w:rsidR="0069711E" w:rsidRPr="00C2650C" w14:paraId="1EE2929F" w14:textId="77777777" w:rsidTr="00A4795B">
        <w:trPr>
          <w:trHeight w:val="474"/>
        </w:trPr>
        <w:tc>
          <w:tcPr>
            <w:tcW w:w="426" w:type="dxa"/>
            <w:vAlign w:val="center"/>
          </w:tcPr>
          <w:p w14:paraId="2C98B1B1" w14:textId="77777777" w:rsidR="0069711E" w:rsidRPr="0046455B" w:rsidRDefault="0069711E" w:rsidP="0069711E">
            <w:pPr>
              <w:spacing w:before="119"/>
              <w:ind w:left="-426" w:right="173" w:hanging="197"/>
              <w:jc w:val="right"/>
              <w:rPr>
                <w:rFonts w:ascii="Times New Roman" w:hAnsi="Times New Roman"/>
              </w:rPr>
            </w:pPr>
            <w:r w:rsidRPr="0046455B">
              <w:rPr>
                <w:rFonts w:ascii="Times New Roman" w:hAnsi="Times New Roman" w:hint="cs"/>
              </w:rPr>
              <w:t>9.</w:t>
            </w:r>
          </w:p>
        </w:tc>
        <w:tc>
          <w:tcPr>
            <w:tcW w:w="1842" w:type="dxa"/>
            <w:vAlign w:val="center"/>
          </w:tcPr>
          <w:p w14:paraId="78E5A27F" w14:textId="0B83341B" w:rsidR="0069711E" w:rsidRPr="008C087E" w:rsidRDefault="0069711E" w:rsidP="0069711E">
            <w:pPr>
              <w:spacing w:before="119"/>
              <w:ind w:right="115"/>
              <w:jc w:val="center"/>
              <w:rPr>
                <w:rFonts w:ascii="Times New Roman" w:eastAsia="Cambria" w:hAnsi="Times New Roman"/>
                <w:color w:val="000000" w:themeColor="text1"/>
                <w:highlight w:val="yellow"/>
                <w:lang w:val="pl-PL"/>
              </w:rPr>
            </w:pPr>
            <w:r w:rsidRPr="00B26078">
              <w:rPr>
                <w:rFonts w:ascii="Cambria" w:eastAsia="Cambria" w:hAnsi="Cambria" w:cs="Cambria"/>
                <w:lang w:val="pl-PL"/>
              </w:rPr>
              <w:t>Maksymalna tara wagonu</w:t>
            </w:r>
          </w:p>
        </w:tc>
        <w:tc>
          <w:tcPr>
            <w:tcW w:w="1560" w:type="dxa"/>
            <w:vAlign w:val="center"/>
          </w:tcPr>
          <w:p w14:paraId="1C97E21E" w14:textId="7D9EA8BB" w:rsidR="0069711E" w:rsidRPr="008C087E" w:rsidRDefault="0069711E" w:rsidP="0069711E">
            <w:pPr>
              <w:spacing w:before="119"/>
              <w:ind w:left="7"/>
              <w:jc w:val="center"/>
              <w:rPr>
                <w:rFonts w:ascii="Times New Roman" w:eastAsia="Cambria" w:hAnsi="Times New Roman"/>
                <w:color w:val="000000" w:themeColor="text1"/>
                <w:highlight w:val="yellow"/>
                <w:lang w:val="pl-PL"/>
              </w:rPr>
            </w:pPr>
            <w:r w:rsidRPr="00B26078">
              <w:rPr>
                <w:rFonts w:ascii="Cambria" w:eastAsia="Cambria" w:hAnsi="Cambria" w:cs="Cambria"/>
                <w:lang w:val="pl-PL"/>
              </w:rPr>
              <w:t>33 000 kg</w:t>
            </w:r>
          </w:p>
        </w:tc>
        <w:tc>
          <w:tcPr>
            <w:tcW w:w="2268" w:type="dxa"/>
          </w:tcPr>
          <w:p w14:paraId="09CA55AB" w14:textId="77777777" w:rsidR="0069711E" w:rsidRPr="0046455B" w:rsidRDefault="0069711E" w:rsidP="0069711E">
            <w:pPr>
              <w:spacing w:before="119"/>
              <w:ind w:left="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9" w:type="dxa"/>
          </w:tcPr>
          <w:p w14:paraId="32454083" w14:textId="77777777" w:rsidR="0069711E" w:rsidRPr="0046455B" w:rsidRDefault="0069711E" w:rsidP="0069711E">
            <w:pPr>
              <w:spacing w:before="119"/>
              <w:ind w:left="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9" w:type="dxa"/>
          </w:tcPr>
          <w:p w14:paraId="25C8AEB1" w14:textId="77777777" w:rsidR="0069711E" w:rsidRPr="0046455B" w:rsidRDefault="0069711E" w:rsidP="0069711E">
            <w:pPr>
              <w:spacing w:before="119"/>
              <w:ind w:left="7"/>
              <w:jc w:val="center"/>
              <w:rPr>
                <w:rFonts w:ascii="Times New Roman" w:hAnsi="Times New Roman"/>
              </w:rPr>
            </w:pPr>
          </w:p>
        </w:tc>
      </w:tr>
      <w:tr w:rsidR="0069711E" w:rsidRPr="00C2650C" w14:paraId="5CFAE670" w14:textId="77777777" w:rsidTr="00A4795B">
        <w:trPr>
          <w:trHeight w:val="474"/>
        </w:trPr>
        <w:tc>
          <w:tcPr>
            <w:tcW w:w="426" w:type="dxa"/>
            <w:vAlign w:val="center"/>
          </w:tcPr>
          <w:p w14:paraId="751F9AD3" w14:textId="77777777" w:rsidR="0069711E" w:rsidRPr="0046455B" w:rsidRDefault="0069711E" w:rsidP="0069711E">
            <w:pPr>
              <w:spacing w:before="119"/>
              <w:ind w:left="-426" w:right="173" w:hanging="197"/>
              <w:jc w:val="right"/>
              <w:rPr>
                <w:rFonts w:ascii="Times New Roman" w:hAnsi="Times New Roman"/>
              </w:rPr>
            </w:pPr>
            <w:r w:rsidRPr="0046455B">
              <w:rPr>
                <w:rFonts w:ascii="Times New Roman" w:hAnsi="Times New Roman" w:hint="cs"/>
              </w:rPr>
              <w:t>10.</w:t>
            </w:r>
          </w:p>
        </w:tc>
        <w:tc>
          <w:tcPr>
            <w:tcW w:w="1842" w:type="dxa"/>
            <w:vAlign w:val="center"/>
          </w:tcPr>
          <w:p w14:paraId="58839247" w14:textId="21000CE8" w:rsidR="0069711E" w:rsidRPr="008C087E" w:rsidRDefault="0069711E" w:rsidP="0069711E">
            <w:pPr>
              <w:spacing w:before="119"/>
              <w:ind w:right="114"/>
              <w:jc w:val="center"/>
              <w:rPr>
                <w:rFonts w:ascii="Times New Roman" w:eastAsia="Cambria" w:hAnsi="Times New Roman"/>
                <w:color w:val="000000" w:themeColor="text1"/>
                <w:highlight w:val="yellow"/>
                <w:lang w:val="pl-PL"/>
              </w:rPr>
            </w:pPr>
            <w:r w:rsidRPr="00B26078">
              <w:rPr>
                <w:rFonts w:ascii="Cambria" w:eastAsia="Cambria" w:hAnsi="Cambria" w:cs="Cambria"/>
                <w:spacing w:val="-2"/>
                <w:lang w:val="pl-PL"/>
              </w:rPr>
              <w:t>Maksymalna waga załadowanego wagonu</w:t>
            </w:r>
          </w:p>
        </w:tc>
        <w:tc>
          <w:tcPr>
            <w:tcW w:w="1560" w:type="dxa"/>
            <w:vAlign w:val="center"/>
          </w:tcPr>
          <w:p w14:paraId="4A8F90C6" w14:textId="2BC1E31A" w:rsidR="0069711E" w:rsidRPr="008C087E" w:rsidRDefault="0069711E" w:rsidP="0069711E">
            <w:pPr>
              <w:spacing w:before="119"/>
              <w:ind w:left="7"/>
              <w:jc w:val="center"/>
              <w:rPr>
                <w:rFonts w:ascii="Times New Roman" w:eastAsia="Cambria" w:hAnsi="Times New Roman"/>
                <w:color w:val="000000" w:themeColor="text1"/>
                <w:highlight w:val="yellow"/>
                <w:lang w:val="pl-PL"/>
              </w:rPr>
            </w:pPr>
            <w:r w:rsidRPr="00B26078">
              <w:rPr>
                <w:rFonts w:ascii="Cambria" w:eastAsia="Cambria" w:hAnsi="Cambria" w:cs="Cambria"/>
                <w:lang w:val="pl-PL"/>
              </w:rPr>
              <w:t xml:space="preserve">180 000 </w:t>
            </w:r>
            <w:r w:rsidRPr="00B26078">
              <w:rPr>
                <w:rFonts w:ascii="Cambria" w:eastAsia="Cambria" w:hAnsi="Cambria" w:cs="Cambria"/>
                <w:spacing w:val="-5"/>
                <w:lang w:val="pl-PL"/>
              </w:rPr>
              <w:t>kg</w:t>
            </w:r>
          </w:p>
        </w:tc>
        <w:tc>
          <w:tcPr>
            <w:tcW w:w="2268" w:type="dxa"/>
          </w:tcPr>
          <w:p w14:paraId="00B1D3C0" w14:textId="77777777" w:rsidR="0069711E" w:rsidRPr="0046455B" w:rsidRDefault="0069711E" w:rsidP="0069711E">
            <w:pPr>
              <w:spacing w:before="119"/>
              <w:ind w:left="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9" w:type="dxa"/>
          </w:tcPr>
          <w:p w14:paraId="41151BBB" w14:textId="77777777" w:rsidR="0069711E" w:rsidRPr="0046455B" w:rsidRDefault="0069711E" w:rsidP="0069711E">
            <w:pPr>
              <w:spacing w:before="119"/>
              <w:ind w:left="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9" w:type="dxa"/>
          </w:tcPr>
          <w:p w14:paraId="61D5AA80" w14:textId="77777777" w:rsidR="0069711E" w:rsidRPr="0046455B" w:rsidRDefault="0069711E" w:rsidP="0069711E">
            <w:pPr>
              <w:spacing w:before="119"/>
              <w:ind w:left="7"/>
              <w:jc w:val="center"/>
              <w:rPr>
                <w:rFonts w:ascii="Times New Roman" w:hAnsi="Times New Roman"/>
              </w:rPr>
            </w:pPr>
          </w:p>
        </w:tc>
      </w:tr>
      <w:tr w:rsidR="0069711E" w:rsidRPr="00C2650C" w14:paraId="6D69EDB4" w14:textId="77777777" w:rsidTr="00A4795B">
        <w:trPr>
          <w:trHeight w:val="474"/>
        </w:trPr>
        <w:tc>
          <w:tcPr>
            <w:tcW w:w="426" w:type="dxa"/>
            <w:vAlign w:val="center"/>
          </w:tcPr>
          <w:p w14:paraId="20672CC8" w14:textId="77777777" w:rsidR="0069711E" w:rsidRPr="0046455B" w:rsidRDefault="0069711E" w:rsidP="0069711E">
            <w:pPr>
              <w:spacing w:before="119"/>
              <w:ind w:left="-426" w:right="173" w:hanging="197"/>
              <w:jc w:val="right"/>
              <w:rPr>
                <w:rFonts w:ascii="Times New Roman" w:hAnsi="Times New Roman"/>
              </w:rPr>
            </w:pPr>
            <w:r w:rsidRPr="0046455B">
              <w:rPr>
                <w:rFonts w:ascii="Times New Roman" w:hAnsi="Times New Roman" w:hint="cs"/>
              </w:rPr>
              <w:t>11.</w:t>
            </w:r>
          </w:p>
        </w:tc>
        <w:tc>
          <w:tcPr>
            <w:tcW w:w="1842" w:type="dxa"/>
            <w:vAlign w:val="center"/>
          </w:tcPr>
          <w:p w14:paraId="312DC32F" w14:textId="71783749" w:rsidR="0069711E" w:rsidRPr="008C087E" w:rsidRDefault="0069711E" w:rsidP="0069711E">
            <w:pPr>
              <w:spacing w:before="119"/>
              <w:ind w:right="114"/>
              <w:jc w:val="center"/>
              <w:rPr>
                <w:rFonts w:ascii="Times New Roman" w:eastAsia="Cambria" w:hAnsi="Times New Roman"/>
                <w:color w:val="000000" w:themeColor="text1"/>
                <w:highlight w:val="yellow"/>
                <w:lang w:val="pl-PL"/>
              </w:rPr>
            </w:pPr>
            <w:r w:rsidRPr="00B26078">
              <w:rPr>
                <w:rFonts w:ascii="Cambria" w:eastAsia="Cambria" w:hAnsi="Cambria" w:cs="Cambria"/>
                <w:lang w:val="pl-PL"/>
              </w:rPr>
              <w:t>Maksymalny</w:t>
            </w:r>
            <w:r w:rsidRPr="00B26078">
              <w:rPr>
                <w:rFonts w:ascii="Cambria" w:eastAsia="Cambria" w:hAnsi="Cambria" w:cs="Cambria"/>
                <w:spacing w:val="-10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nacisk</w:t>
            </w:r>
            <w:r w:rsidRPr="00B26078">
              <w:rPr>
                <w:rFonts w:ascii="Cambria" w:eastAsia="Cambria" w:hAnsi="Cambria" w:cs="Cambria"/>
                <w:spacing w:val="-8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na</w:t>
            </w:r>
            <w:r w:rsidRPr="00B26078">
              <w:rPr>
                <w:rFonts w:ascii="Cambria" w:eastAsia="Cambria" w:hAnsi="Cambria" w:cs="Cambria"/>
                <w:spacing w:val="-9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spacing w:val="-5"/>
                <w:lang w:val="pl-PL"/>
              </w:rPr>
              <w:t>oś</w:t>
            </w:r>
          </w:p>
        </w:tc>
        <w:tc>
          <w:tcPr>
            <w:tcW w:w="1560" w:type="dxa"/>
            <w:vAlign w:val="center"/>
          </w:tcPr>
          <w:p w14:paraId="43A5A356" w14:textId="45C46972" w:rsidR="0069711E" w:rsidRPr="008C087E" w:rsidRDefault="0069711E" w:rsidP="0069711E">
            <w:pPr>
              <w:spacing w:before="119"/>
              <w:ind w:left="7"/>
              <w:jc w:val="center"/>
              <w:rPr>
                <w:rFonts w:ascii="Times New Roman" w:eastAsia="Cambria" w:hAnsi="Times New Roman"/>
                <w:color w:val="000000" w:themeColor="text1"/>
                <w:highlight w:val="yellow"/>
                <w:lang w:val="pl-PL"/>
              </w:rPr>
            </w:pPr>
            <w:r w:rsidRPr="00B26078">
              <w:rPr>
                <w:rFonts w:ascii="Cambria" w:eastAsia="Cambria" w:hAnsi="Cambria" w:cs="Cambria"/>
                <w:lang w:val="pl-PL"/>
              </w:rPr>
              <w:t>22 500 kg</w:t>
            </w:r>
          </w:p>
        </w:tc>
        <w:tc>
          <w:tcPr>
            <w:tcW w:w="2268" w:type="dxa"/>
          </w:tcPr>
          <w:p w14:paraId="4477FC19" w14:textId="77777777" w:rsidR="0069711E" w:rsidRDefault="0069711E" w:rsidP="0069711E">
            <w:pPr>
              <w:spacing w:before="119"/>
              <w:ind w:left="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9" w:type="dxa"/>
          </w:tcPr>
          <w:p w14:paraId="4A0F2D76" w14:textId="77777777" w:rsidR="0069711E" w:rsidRDefault="0069711E" w:rsidP="0069711E">
            <w:pPr>
              <w:spacing w:before="119"/>
              <w:ind w:left="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9" w:type="dxa"/>
          </w:tcPr>
          <w:p w14:paraId="434FF4AA" w14:textId="77777777" w:rsidR="0069711E" w:rsidRDefault="0069711E" w:rsidP="0069711E">
            <w:pPr>
              <w:spacing w:before="119"/>
              <w:ind w:left="7"/>
              <w:jc w:val="center"/>
              <w:rPr>
                <w:rFonts w:ascii="Times New Roman" w:hAnsi="Times New Roman"/>
              </w:rPr>
            </w:pPr>
          </w:p>
        </w:tc>
      </w:tr>
      <w:tr w:rsidR="0069711E" w:rsidRPr="00C2650C" w14:paraId="31E31656" w14:textId="77777777" w:rsidTr="00A4795B">
        <w:trPr>
          <w:trHeight w:val="707"/>
        </w:trPr>
        <w:tc>
          <w:tcPr>
            <w:tcW w:w="426" w:type="dxa"/>
            <w:vAlign w:val="center"/>
          </w:tcPr>
          <w:p w14:paraId="13D10B54" w14:textId="77777777" w:rsidR="0069711E" w:rsidRPr="0046455B" w:rsidRDefault="0069711E" w:rsidP="0069711E">
            <w:pPr>
              <w:spacing w:before="119"/>
              <w:ind w:left="-426" w:right="173" w:hanging="197"/>
              <w:jc w:val="right"/>
              <w:rPr>
                <w:rFonts w:ascii="Times New Roman" w:hAnsi="Times New Roman"/>
              </w:rPr>
            </w:pPr>
            <w:r w:rsidRPr="0046455B">
              <w:rPr>
                <w:rFonts w:ascii="Times New Roman" w:hAnsi="Times New Roman" w:hint="cs"/>
              </w:rPr>
              <w:t>12.</w:t>
            </w:r>
          </w:p>
        </w:tc>
        <w:tc>
          <w:tcPr>
            <w:tcW w:w="1842" w:type="dxa"/>
            <w:vAlign w:val="center"/>
          </w:tcPr>
          <w:p w14:paraId="55AC4F6F" w14:textId="246A7DC0" w:rsidR="0069711E" w:rsidRPr="008C087E" w:rsidDel="00B26078" w:rsidRDefault="0069711E" w:rsidP="0069711E">
            <w:pPr>
              <w:spacing w:before="119"/>
              <w:ind w:right="114"/>
              <w:jc w:val="center"/>
              <w:rPr>
                <w:rFonts w:ascii="Times New Roman" w:eastAsia="Cambria" w:hAnsi="Times New Roman"/>
                <w:color w:val="000000" w:themeColor="text1"/>
                <w:highlight w:val="yellow"/>
              </w:rPr>
            </w:pPr>
            <w:r w:rsidRPr="00B26078">
              <w:rPr>
                <w:rFonts w:ascii="Cambria" w:eastAsia="Cambria" w:hAnsi="Cambria" w:cs="Cambria"/>
                <w:lang w:val="pl-PL"/>
              </w:rPr>
              <w:t>Prędkość maksymalna pustego wagonu</w:t>
            </w:r>
          </w:p>
        </w:tc>
        <w:tc>
          <w:tcPr>
            <w:tcW w:w="1560" w:type="dxa"/>
            <w:vAlign w:val="center"/>
          </w:tcPr>
          <w:p w14:paraId="4326F4E7" w14:textId="07A46259" w:rsidR="0069711E" w:rsidRPr="008C087E" w:rsidRDefault="0069711E" w:rsidP="0069711E">
            <w:pPr>
              <w:ind w:left="7"/>
              <w:jc w:val="center"/>
              <w:rPr>
                <w:rFonts w:ascii="Times New Roman" w:eastAsia="Cambria" w:hAnsi="Times New Roman"/>
                <w:color w:val="000000" w:themeColor="text1"/>
                <w:highlight w:val="yellow"/>
                <w:lang w:val="pl-PL"/>
              </w:rPr>
            </w:pPr>
            <w:r w:rsidRPr="00B26078">
              <w:rPr>
                <w:rFonts w:ascii="Cambria" w:eastAsia="Cambria" w:hAnsi="Cambria" w:cs="Cambria"/>
                <w:lang w:val="pl-PL"/>
              </w:rPr>
              <w:t>nie</w:t>
            </w:r>
            <w:r w:rsidRPr="00B26078">
              <w:rPr>
                <w:rFonts w:ascii="Cambria" w:eastAsia="Cambria" w:hAnsi="Cambria" w:cs="Cambria"/>
                <w:spacing w:val="-4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mniej</w:t>
            </w:r>
            <w:r w:rsidRPr="00B26078">
              <w:rPr>
                <w:rFonts w:ascii="Cambria" w:eastAsia="Cambria" w:hAnsi="Cambria" w:cs="Cambria"/>
                <w:spacing w:val="-5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niż</w:t>
            </w:r>
            <w:r w:rsidRPr="00B26078">
              <w:rPr>
                <w:rFonts w:ascii="Cambria" w:eastAsia="Cambria" w:hAnsi="Cambria" w:cs="Cambria"/>
                <w:spacing w:val="-4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120</w:t>
            </w:r>
            <w:r w:rsidRPr="00B26078">
              <w:rPr>
                <w:rFonts w:ascii="Cambria" w:eastAsia="Cambria" w:hAnsi="Cambria" w:cs="Cambria"/>
                <w:spacing w:val="-3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spacing w:val="-4"/>
                <w:lang w:val="pl-PL"/>
              </w:rPr>
              <w:t>km/h</w:t>
            </w:r>
          </w:p>
        </w:tc>
        <w:tc>
          <w:tcPr>
            <w:tcW w:w="2268" w:type="dxa"/>
          </w:tcPr>
          <w:p w14:paraId="488E0A00" w14:textId="77777777" w:rsidR="0069711E" w:rsidRDefault="0069711E" w:rsidP="0069711E">
            <w:pPr>
              <w:ind w:left="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9" w:type="dxa"/>
          </w:tcPr>
          <w:p w14:paraId="0C2271CD" w14:textId="77777777" w:rsidR="0069711E" w:rsidRDefault="0069711E" w:rsidP="0069711E">
            <w:pPr>
              <w:ind w:left="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9" w:type="dxa"/>
          </w:tcPr>
          <w:p w14:paraId="20748A1C" w14:textId="77777777" w:rsidR="0069711E" w:rsidRDefault="0069711E" w:rsidP="0069711E">
            <w:pPr>
              <w:ind w:left="7"/>
              <w:jc w:val="center"/>
              <w:rPr>
                <w:rFonts w:ascii="Times New Roman" w:hAnsi="Times New Roman"/>
              </w:rPr>
            </w:pPr>
          </w:p>
        </w:tc>
      </w:tr>
      <w:tr w:rsidR="0069711E" w:rsidRPr="00C2650C" w14:paraId="03327AD0" w14:textId="77777777" w:rsidTr="00A4795B">
        <w:trPr>
          <w:trHeight w:val="707"/>
        </w:trPr>
        <w:tc>
          <w:tcPr>
            <w:tcW w:w="426" w:type="dxa"/>
            <w:vAlign w:val="center"/>
          </w:tcPr>
          <w:p w14:paraId="6FDCA3A0" w14:textId="77777777" w:rsidR="0069711E" w:rsidRPr="0046455B" w:rsidRDefault="0069711E" w:rsidP="0069711E">
            <w:pPr>
              <w:spacing w:before="119"/>
              <w:ind w:left="-426" w:right="173" w:hanging="197"/>
              <w:jc w:val="right"/>
              <w:rPr>
                <w:rFonts w:ascii="Times New Roman" w:hAnsi="Times New Roman"/>
              </w:rPr>
            </w:pPr>
            <w:r w:rsidRPr="0046455B">
              <w:rPr>
                <w:rFonts w:ascii="Times New Roman" w:hAnsi="Times New Roman" w:hint="cs"/>
              </w:rPr>
              <w:t>13.</w:t>
            </w:r>
          </w:p>
        </w:tc>
        <w:tc>
          <w:tcPr>
            <w:tcW w:w="1842" w:type="dxa"/>
            <w:vAlign w:val="center"/>
          </w:tcPr>
          <w:p w14:paraId="49D579A9" w14:textId="1A047C9E" w:rsidR="0069711E" w:rsidRPr="008C087E" w:rsidRDefault="0069711E" w:rsidP="0069711E">
            <w:pPr>
              <w:spacing w:before="119"/>
              <w:ind w:right="114"/>
              <w:jc w:val="center"/>
              <w:rPr>
                <w:rFonts w:ascii="Times New Roman" w:eastAsia="Cambria" w:hAnsi="Times New Roman"/>
                <w:color w:val="000000" w:themeColor="text1"/>
                <w:highlight w:val="yellow"/>
                <w:lang w:val="pl-PL"/>
              </w:rPr>
            </w:pPr>
            <w:r w:rsidRPr="00B26078">
              <w:rPr>
                <w:rFonts w:ascii="Cambria" w:eastAsia="Cambria" w:hAnsi="Cambria" w:cs="Cambria"/>
                <w:lang w:val="pl-PL"/>
              </w:rPr>
              <w:t>Prędkość</w:t>
            </w:r>
            <w:r w:rsidRPr="00B26078">
              <w:rPr>
                <w:rFonts w:ascii="Cambria" w:eastAsia="Cambria" w:hAnsi="Cambria" w:cs="Cambria"/>
                <w:spacing w:val="-9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maksymalna</w:t>
            </w:r>
            <w:r w:rsidRPr="00B26078">
              <w:rPr>
                <w:rFonts w:ascii="Cambria" w:eastAsia="Cambria" w:hAnsi="Cambria" w:cs="Cambria"/>
                <w:spacing w:val="-9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z obciążeniem 22,5 t</w:t>
            </w:r>
            <w:r w:rsidRPr="00B26078">
              <w:rPr>
                <w:rFonts w:ascii="Cambria" w:eastAsia="Cambria" w:hAnsi="Cambria" w:cs="Cambria"/>
                <w:spacing w:val="-8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na</w:t>
            </w:r>
            <w:r w:rsidRPr="00B26078">
              <w:rPr>
                <w:rFonts w:ascii="Cambria" w:eastAsia="Cambria" w:hAnsi="Cambria" w:cs="Cambria"/>
                <w:spacing w:val="-9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spacing w:val="-5"/>
                <w:lang w:val="pl-PL"/>
              </w:rPr>
              <w:t>oś</w:t>
            </w:r>
            <w:r w:rsidRPr="00B26078" w:rsidDel="00B26078">
              <w:rPr>
                <w:rFonts w:ascii="Cambria" w:eastAsia="Cambria" w:hAnsi="Cambria" w:cs="Cambria"/>
                <w:lang w:val="pl-PL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7B90751B" w14:textId="4AE6736F" w:rsidR="0069711E" w:rsidRPr="008C087E" w:rsidRDefault="0069711E" w:rsidP="0069711E">
            <w:pPr>
              <w:spacing w:before="2"/>
              <w:jc w:val="center"/>
              <w:rPr>
                <w:rFonts w:ascii="Times New Roman" w:eastAsia="Cambria" w:hAnsi="Times New Roman"/>
                <w:color w:val="000000" w:themeColor="text1"/>
                <w:highlight w:val="yellow"/>
                <w:lang w:val="pl-PL"/>
              </w:rPr>
            </w:pPr>
            <w:r w:rsidRPr="00B26078">
              <w:rPr>
                <w:rFonts w:ascii="Cambria" w:eastAsia="Cambria" w:hAnsi="Cambria" w:cs="Cambria"/>
                <w:lang w:val="pl-PL"/>
              </w:rPr>
              <w:t>nie</w:t>
            </w:r>
            <w:r w:rsidRPr="00B26078">
              <w:rPr>
                <w:rFonts w:ascii="Cambria" w:eastAsia="Cambria" w:hAnsi="Cambria" w:cs="Cambria"/>
                <w:spacing w:val="-4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mniej</w:t>
            </w:r>
            <w:r w:rsidRPr="00B26078">
              <w:rPr>
                <w:rFonts w:ascii="Cambria" w:eastAsia="Cambria" w:hAnsi="Cambria" w:cs="Cambria"/>
                <w:spacing w:val="-5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niż</w:t>
            </w:r>
            <w:r w:rsidRPr="00B26078">
              <w:rPr>
                <w:rFonts w:ascii="Cambria" w:eastAsia="Cambria" w:hAnsi="Cambria" w:cs="Cambria"/>
                <w:spacing w:val="-4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100</w:t>
            </w:r>
            <w:r w:rsidRPr="00B26078">
              <w:rPr>
                <w:rFonts w:ascii="Cambria" w:eastAsia="Cambria" w:hAnsi="Cambria" w:cs="Cambria"/>
                <w:spacing w:val="-3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spacing w:val="-4"/>
                <w:lang w:val="pl-PL"/>
              </w:rPr>
              <w:t>km/h</w:t>
            </w:r>
          </w:p>
        </w:tc>
        <w:tc>
          <w:tcPr>
            <w:tcW w:w="2268" w:type="dxa"/>
          </w:tcPr>
          <w:p w14:paraId="6FE97FD2" w14:textId="77777777" w:rsidR="0069711E" w:rsidRDefault="0069711E" w:rsidP="0069711E">
            <w:pPr>
              <w:spacing w:before="2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9" w:type="dxa"/>
          </w:tcPr>
          <w:p w14:paraId="6BD99498" w14:textId="77777777" w:rsidR="0069711E" w:rsidRDefault="0069711E" w:rsidP="0069711E">
            <w:pPr>
              <w:spacing w:before="2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9" w:type="dxa"/>
          </w:tcPr>
          <w:p w14:paraId="15268E6C" w14:textId="77777777" w:rsidR="0069711E" w:rsidRDefault="0069711E" w:rsidP="0069711E">
            <w:pPr>
              <w:spacing w:before="2"/>
              <w:jc w:val="center"/>
              <w:rPr>
                <w:rFonts w:ascii="Times New Roman" w:hAnsi="Times New Roman"/>
              </w:rPr>
            </w:pPr>
          </w:p>
        </w:tc>
      </w:tr>
      <w:tr w:rsidR="0069711E" w:rsidRPr="00C2650C" w14:paraId="59ED6E76" w14:textId="77777777" w:rsidTr="00A4795B">
        <w:trPr>
          <w:trHeight w:val="474"/>
        </w:trPr>
        <w:tc>
          <w:tcPr>
            <w:tcW w:w="426" w:type="dxa"/>
            <w:vAlign w:val="center"/>
          </w:tcPr>
          <w:p w14:paraId="429E2C2B" w14:textId="77777777" w:rsidR="0069711E" w:rsidRPr="0046455B" w:rsidRDefault="0069711E" w:rsidP="0069711E">
            <w:pPr>
              <w:spacing w:before="121"/>
              <w:ind w:left="-426" w:right="173" w:hanging="197"/>
              <w:jc w:val="right"/>
              <w:rPr>
                <w:rFonts w:ascii="Times New Roman" w:hAnsi="Times New Roman"/>
              </w:rPr>
            </w:pPr>
            <w:r w:rsidRPr="0046455B">
              <w:rPr>
                <w:rFonts w:ascii="Times New Roman" w:hAnsi="Times New Roman" w:hint="cs"/>
              </w:rPr>
              <w:lastRenderedPageBreak/>
              <w:t>14.</w:t>
            </w:r>
          </w:p>
        </w:tc>
        <w:tc>
          <w:tcPr>
            <w:tcW w:w="1842" w:type="dxa"/>
            <w:vAlign w:val="center"/>
          </w:tcPr>
          <w:p w14:paraId="491146B7" w14:textId="4D663B31" w:rsidR="0069711E" w:rsidRPr="008C087E" w:rsidRDefault="0069711E" w:rsidP="0069711E">
            <w:pPr>
              <w:spacing w:before="121"/>
              <w:ind w:right="115"/>
              <w:jc w:val="center"/>
              <w:rPr>
                <w:rFonts w:ascii="Times New Roman" w:eastAsia="Cambria" w:hAnsi="Times New Roman"/>
                <w:color w:val="000000" w:themeColor="text1"/>
                <w:highlight w:val="yellow"/>
                <w:lang w:val="pl-PL"/>
              </w:rPr>
            </w:pPr>
            <w:r w:rsidRPr="00B26078">
              <w:rPr>
                <w:rFonts w:ascii="Cambria" w:eastAsia="Cambria" w:hAnsi="Cambria" w:cs="Cambria"/>
                <w:spacing w:val="-2"/>
                <w:lang w:val="pl-PL"/>
              </w:rPr>
              <w:t>Wysokość</w:t>
            </w:r>
            <w:r w:rsidRPr="00B26078">
              <w:rPr>
                <w:rFonts w:ascii="Cambria" w:eastAsia="Cambria" w:hAnsi="Cambria" w:cs="Cambria"/>
                <w:spacing w:val="7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spacing w:val="-2"/>
                <w:lang w:val="pl-PL"/>
              </w:rPr>
              <w:t>przestrzeni</w:t>
            </w:r>
            <w:r w:rsidRPr="00B26078">
              <w:rPr>
                <w:rFonts w:ascii="Cambria" w:eastAsia="Cambria" w:hAnsi="Cambria" w:cs="Cambria"/>
                <w:spacing w:val="7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spacing w:val="-2"/>
                <w:lang w:val="pl-PL"/>
              </w:rPr>
              <w:t>ładunkowej</w:t>
            </w:r>
          </w:p>
        </w:tc>
        <w:tc>
          <w:tcPr>
            <w:tcW w:w="1560" w:type="dxa"/>
            <w:vAlign w:val="center"/>
          </w:tcPr>
          <w:p w14:paraId="36D2A3D6" w14:textId="0AAA0D76" w:rsidR="0069711E" w:rsidRPr="008C087E" w:rsidRDefault="0069711E" w:rsidP="0069711E">
            <w:pPr>
              <w:spacing w:before="121"/>
              <w:ind w:left="7"/>
              <w:jc w:val="center"/>
              <w:rPr>
                <w:rFonts w:ascii="Times New Roman" w:eastAsia="Cambria" w:hAnsi="Times New Roman"/>
                <w:color w:val="000000" w:themeColor="text1"/>
                <w:highlight w:val="yellow"/>
                <w:lang w:val="pl-PL"/>
              </w:rPr>
            </w:pPr>
            <w:r w:rsidRPr="00B26078">
              <w:rPr>
                <w:rFonts w:ascii="Cambria" w:eastAsia="Cambria" w:hAnsi="Cambria" w:cs="Cambria"/>
                <w:lang w:val="pl-PL"/>
              </w:rPr>
              <w:t>do</w:t>
            </w:r>
            <w:r w:rsidRPr="00B26078">
              <w:rPr>
                <w:rFonts w:ascii="Cambria" w:eastAsia="Cambria" w:hAnsi="Cambria" w:cs="Cambria"/>
                <w:spacing w:val="-6"/>
                <w:lang w:val="pl-PL"/>
              </w:rPr>
              <w:t xml:space="preserve"> 1</w:t>
            </w:r>
            <w:r w:rsidRPr="00B26078">
              <w:rPr>
                <w:rFonts w:ascii="Cambria" w:eastAsia="Cambria" w:hAnsi="Cambria" w:cs="Cambria"/>
                <w:lang w:val="pl-PL"/>
              </w:rPr>
              <w:t>250</w:t>
            </w:r>
            <w:r w:rsidRPr="00B26078">
              <w:rPr>
                <w:rFonts w:ascii="Cambria" w:eastAsia="Cambria" w:hAnsi="Cambria" w:cs="Cambria"/>
                <w:spacing w:val="-2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spacing w:val="-5"/>
                <w:lang w:val="pl-PL"/>
              </w:rPr>
              <w:t>mm</w:t>
            </w:r>
          </w:p>
        </w:tc>
        <w:tc>
          <w:tcPr>
            <w:tcW w:w="2268" w:type="dxa"/>
          </w:tcPr>
          <w:p w14:paraId="49E41BEA" w14:textId="77777777" w:rsidR="0069711E" w:rsidRDefault="0069711E" w:rsidP="0069711E">
            <w:pPr>
              <w:spacing w:before="121"/>
              <w:ind w:left="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9" w:type="dxa"/>
          </w:tcPr>
          <w:p w14:paraId="4F0FAB4F" w14:textId="77777777" w:rsidR="0069711E" w:rsidRDefault="0069711E" w:rsidP="0069711E">
            <w:pPr>
              <w:spacing w:before="121"/>
              <w:ind w:left="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9" w:type="dxa"/>
          </w:tcPr>
          <w:p w14:paraId="272BE498" w14:textId="77777777" w:rsidR="0069711E" w:rsidRDefault="0069711E" w:rsidP="0069711E">
            <w:pPr>
              <w:spacing w:before="121"/>
              <w:ind w:left="7"/>
              <w:jc w:val="center"/>
              <w:rPr>
                <w:rFonts w:ascii="Times New Roman" w:hAnsi="Times New Roman"/>
              </w:rPr>
            </w:pPr>
          </w:p>
        </w:tc>
      </w:tr>
      <w:tr w:rsidR="0069711E" w:rsidRPr="00C2650C" w14:paraId="22A6F77B" w14:textId="77777777" w:rsidTr="00A4795B">
        <w:trPr>
          <w:trHeight w:val="474"/>
        </w:trPr>
        <w:tc>
          <w:tcPr>
            <w:tcW w:w="426" w:type="dxa"/>
            <w:vAlign w:val="center"/>
          </w:tcPr>
          <w:p w14:paraId="04B39D81" w14:textId="77777777" w:rsidR="0069711E" w:rsidRPr="0046455B" w:rsidRDefault="0069711E" w:rsidP="0069711E">
            <w:pPr>
              <w:spacing w:before="119"/>
              <w:ind w:left="-426" w:right="173" w:hanging="197"/>
              <w:jc w:val="right"/>
              <w:rPr>
                <w:rFonts w:ascii="Times New Roman" w:hAnsi="Times New Roman"/>
              </w:rPr>
            </w:pPr>
            <w:r w:rsidRPr="0046455B">
              <w:rPr>
                <w:rFonts w:ascii="Times New Roman" w:hAnsi="Times New Roman" w:hint="cs"/>
              </w:rPr>
              <w:t>15.</w:t>
            </w:r>
          </w:p>
        </w:tc>
        <w:tc>
          <w:tcPr>
            <w:tcW w:w="1842" w:type="dxa"/>
            <w:vAlign w:val="center"/>
          </w:tcPr>
          <w:p w14:paraId="79AE2245" w14:textId="36B0ECF0" w:rsidR="0069711E" w:rsidRPr="008C087E" w:rsidRDefault="0069711E" w:rsidP="0069711E">
            <w:pPr>
              <w:spacing w:before="119"/>
              <w:ind w:right="110"/>
              <w:jc w:val="center"/>
              <w:rPr>
                <w:rFonts w:ascii="Times New Roman" w:eastAsia="Cambria" w:hAnsi="Times New Roman"/>
                <w:color w:val="000000" w:themeColor="text1"/>
                <w:highlight w:val="yellow"/>
                <w:lang w:val="pl-PL"/>
              </w:rPr>
            </w:pPr>
            <w:r w:rsidRPr="00B26078">
              <w:rPr>
                <w:rFonts w:ascii="Cambria" w:eastAsia="Cambria" w:hAnsi="Cambria" w:cs="Cambria"/>
                <w:lang w:val="pl-PL"/>
              </w:rPr>
              <w:t>Rodzaj</w:t>
            </w:r>
            <w:r w:rsidRPr="00B26078">
              <w:rPr>
                <w:rFonts w:ascii="Cambria" w:eastAsia="Cambria" w:hAnsi="Cambria" w:cs="Cambria"/>
                <w:spacing w:val="-6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spacing w:val="-2"/>
                <w:lang w:val="pl-PL"/>
              </w:rPr>
              <w:t>wózka</w:t>
            </w:r>
          </w:p>
        </w:tc>
        <w:tc>
          <w:tcPr>
            <w:tcW w:w="1560" w:type="dxa"/>
            <w:vAlign w:val="center"/>
          </w:tcPr>
          <w:p w14:paraId="2865AB0D" w14:textId="1856736A" w:rsidR="0069711E" w:rsidRPr="008C087E" w:rsidRDefault="0069711E" w:rsidP="0069711E">
            <w:pPr>
              <w:spacing w:before="119"/>
              <w:ind w:left="7"/>
              <w:jc w:val="center"/>
              <w:rPr>
                <w:rFonts w:ascii="Times New Roman" w:eastAsia="Cambria" w:hAnsi="Times New Roman"/>
                <w:color w:val="000000" w:themeColor="text1"/>
                <w:highlight w:val="yellow"/>
                <w:lang w:val="pl-PL"/>
              </w:rPr>
            </w:pPr>
            <w:r w:rsidRPr="00B26078">
              <w:rPr>
                <w:rFonts w:ascii="Cambria" w:eastAsia="Cambria" w:hAnsi="Cambria" w:cs="Cambria"/>
                <w:spacing w:val="-5"/>
                <w:lang w:val="pl-PL"/>
              </w:rPr>
              <w:t>Y25</w:t>
            </w:r>
          </w:p>
        </w:tc>
        <w:tc>
          <w:tcPr>
            <w:tcW w:w="2268" w:type="dxa"/>
          </w:tcPr>
          <w:p w14:paraId="5F5FE079" w14:textId="77777777" w:rsidR="0069711E" w:rsidRDefault="0069711E" w:rsidP="0069711E">
            <w:pPr>
              <w:spacing w:before="119"/>
              <w:ind w:left="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9" w:type="dxa"/>
          </w:tcPr>
          <w:p w14:paraId="7C33581F" w14:textId="77777777" w:rsidR="0069711E" w:rsidRDefault="0069711E" w:rsidP="0069711E">
            <w:pPr>
              <w:spacing w:before="119"/>
              <w:ind w:left="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9" w:type="dxa"/>
          </w:tcPr>
          <w:p w14:paraId="58C8991E" w14:textId="77777777" w:rsidR="0069711E" w:rsidRDefault="0069711E" w:rsidP="0069711E">
            <w:pPr>
              <w:spacing w:before="119"/>
              <w:ind w:left="7"/>
              <w:jc w:val="center"/>
              <w:rPr>
                <w:rFonts w:ascii="Times New Roman" w:hAnsi="Times New Roman"/>
              </w:rPr>
            </w:pPr>
          </w:p>
        </w:tc>
      </w:tr>
      <w:tr w:rsidR="0069711E" w:rsidRPr="00C2650C" w14:paraId="7D15A847" w14:textId="77777777" w:rsidTr="00A4795B">
        <w:trPr>
          <w:trHeight w:val="475"/>
        </w:trPr>
        <w:tc>
          <w:tcPr>
            <w:tcW w:w="426" w:type="dxa"/>
            <w:vAlign w:val="center"/>
          </w:tcPr>
          <w:p w14:paraId="7A70EC84" w14:textId="77777777" w:rsidR="0069711E" w:rsidRPr="0046455B" w:rsidRDefault="0069711E" w:rsidP="0069711E">
            <w:pPr>
              <w:spacing w:before="120"/>
              <w:ind w:left="-426" w:right="173" w:hanging="197"/>
              <w:jc w:val="right"/>
              <w:rPr>
                <w:rFonts w:ascii="Times New Roman" w:hAnsi="Times New Roman"/>
              </w:rPr>
            </w:pPr>
            <w:r w:rsidRPr="0046455B">
              <w:rPr>
                <w:rFonts w:ascii="Times New Roman" w:hAnsi="Times New Roman" w:hint="cs"/>
              </w:rPr>
              <w:t>16.</w:t>
            </w:r>
          </w:p>
        </w:tc>
        <w:tc>
          <w:tcPr>
            <w:tcW w:w="1842" w:type="dxa"/>
            <w:vAlign w:val="center"/>
          </w:tcPr>
          <w:p w14:paraId="592E850E" w14:textId="5CC464EC" w:rsidR="0069711E" w:rsidRPr="008C087E" w:rsidRDefault="0069711E" w:rsidP="0069711E">
            <w:pPr>
              <w:spacing w:before="120"/>
              <w:ind w:right="113"/>
              <w:jc w:val="center"/>
              <w:rPr>
                <w:rFonts w:ascii="Times New Roman" w:eastAsia="Cambria" w:hAnsi="Times New Roman"/>
                <w:color w:val="000000" w:themeColor="text1"/>
                <w:highlight w:val="yellow"/>
                <w:lang w:val="pl-PL"/>
              </w:rPr>
            </w:pPr>
            <w:r w:rsidRPr="00B26078">
              <w:rPr>
                <w:rFonts w:ascii="Cambria" w:eastAsia="Cambria" w:hAnsi="Cambria" w:cs="Cambria"/>
                <w:lang w:val="pl-PL"/>
              </w:rPr>
              <w:t>Rodzaj</w:t>
            </w:r>
            <w:r w:rsidRPr="00B26078">
              <w:rPr>
                <w:rFonts w:ascii="Cambria" w:eastAsia="Cambria" w:hAnsi="Cambria" w:cs="Cambria"/>
                <w:spacing w:val="-8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spacing w:val="-2"/>
                <w:lang w:val="pl-PL"/>
              </w:rPr>
              <w:t>hamulca</w:t>
            </w:r>
          </w:p>
        </w:tc>
        <w:tc>
          <w:tcPr>
            <w:tcW w:w="1560" w:type="dxa"/>
            <w:vAlign w:val="center"/>
          </w:tcPr>
          <w:p w14:paraId="68B342B9" w14:textId="72905224" w:rsidR="0069711E" w:rsidRPr="008C087E" w:rsidRDefault="0069711E" w:rsidP="0069711E">
            <w:pPr>
              <w:spacing w:before="120"/>
              <w:ind w:left="7"/>
              <w:jc w:val="center"/>
              <w:rPr>
                <w:rFonts w:ascii="Times New Roman" w:eastAsia="Cambria" w:hAnsi="Times New Roman"/>
                <w:color w:val="000000" w:themeColor="text1"/>
                <w:highlight w:val="yellow"/>
                <w:lang w:val="pl-PL"/>
              </w:rPr>
            </w:pPr>
            <w:r w:rsidRPr="00B26078">
              <w:rPr>
                <w:rFonts w:ascii="Cambria" w:eastAsia="Cambria" w:hAnsi="Cambria" w:cs="Cambria"/>
                <w:spacing w:val="-2"/>
                <w:lang w:val="pl-PL"/>
              </w:rPr>
              <w:t>GP-</w:t>
            </w:r>
            <w:r w:rsidRPr="00B26078">
              <w:rPr>
                <w:rFonts w:ascii="Cambria" w:eastAsia="Cambria" w:hAnsi="Cambria" w:cs="Cambria"/>
                <w:spacing w:val="-12"/>
                <w:lang w:val="pl-PL"/>
              </w:rPr>
              <w:t>A</w:t>
            </w:r>
          </w:p>
        </w:tc>
        <w:tc>
          <w:tcPr>
            <w:tcW w:w="2268" w:type="dxa"/>
          </w:tcPr>
          <w:p w14:paraId="4013AED7" w14:textId="77777777" w:rsidR="0069711E" w:rsidRDefault="0069711E" w:rsidP="0069711E">
            <w:pPr>
              <w:spacing w:before="120"/>
              <w:ind w:left="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9" w:type="dxa"/>
          </w:tcPr>
          <w:p w14:paraId="4E273CB4" w14:textId="77777777" w:rsidR="0069711E" w:rsidRDefault="0069711E" w:rsidP="0069711E">
            <w:pPr>
              <w:spacing w:before="120"/>
              <w:ind w:left="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9" w:type="dxa"/>
          </w:tcPr>
          <w:p w14:paraId="5250B3FC" w14:textId="77777777" w:rsidR="0069711E" w:rsidRDefault="0069711E" w:rsidP="0069711E">
            <w:pPr>
              <w:spacing w:before="120"/>
              <w:ind w:left="7"/>
              <w:jc w:val="center"/>
              <w:rPr>
                <w:rFonts w:ascii="Times New Roman" w:hAnsi="Times New Roman"/>
              </w:rPr>
            </w:pPr>
          </w:p>
        </w:tc>
      </w:tr>
      <w:tr w:rsidR="0069711E" w:rsidRPr="00C2650C" w14:paraId="6A404B32" w14:textId="77777777" w:rsidTr="00A4795B">
        <w:trPr>
          <w:trHeight w:val="474"/>
        </w:trPr>
        <w:tc>
          <w:tcPr>
            <w:tcW w:w="426" w:type="dxa"/>
            <w:vAlign w:val="center"/>
          </w:tcPr>
          <w:p w14:paraId="42E5B4E9" w14:textId="77777777" w:rsidR="0069711E" w:rsidRPr="0046455B" w:rsidRDefault="0069711E" w:rsidP="0069711E">
            <w:pPr>
              <w:spacing w:before="119"/>
              <w:ind w:left="-426" w:right="173" w:hanging="197"/>
              <w:jc w:val="right"/>
              <w:rPr>
                <w:rFonts w:ascii="Times New Roman" w:hAnsi="Times New Roman"/>
              </w:rPr>
            </w:pPr>
            <w:r w:rsidRPr="0046455B">
              <w:rPr>
                <w:rFonts w:ascii="Times New Roman" w:hAnsi="Times New Roman" w:hint="cs"/>
              </w:rPr>
              <w:t>17.</w:t>
            </w:r>
          </w:p>
        </w:tc>
        <w:tc>
          <w:tcPr>
            <w:tcW w:w="1842" w:type="dxa"/>
            <w:vAlign w:val="center"/>
          </w:tcPr>
          <w:p w14:paraId="015A37EC" w14:textId="15FF3F3F" w:rsidR="0069711E" w:rsidRPr="008C087E" w:rsidRDefault="0069711E" w:rsidP="0069711E">
            <w:pPr>
              <w:spacing w:before="119"/>
              <w:ind w:right="114"/>
              <w:jc w:val="center"/>
              <w:rPr>
                <w:rFonts w:ascii="Times New Roman" w:eastAsia="Cambria" w:hAnsi="Times New Roman"/>
                <w:color w:val="000000" w:themeColor="text1"/>
                <w:highlight w:val="yellow"/>
                <w:lang w:val="pl-PL"/>
              </w:rPr>
            </w:pPr>
            <w:r w:rsidRPr="00B26078">
              <w:rPr>
                <w:rFonts w:ascii="Cambria" w:eastAsia="Cambria" w:hAnsi="Cambria" w:cs="Cambria"/>
                <w:spacing w:val="-2"/>
                <w:lang w:val="pl-PL"/>
              </w:rPr>
              <w:t>Minimalny</w:t>
            </w:r>
            <w:r w:rsidRPr="00B26078">
              <w:rPr>
                <w:rFonts w:ascii="Cambria" w:eastAsia="Cambria" w:hAnsi="Cambria" w:cs="Cambria"/>
                <w:spacing w:val="5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spacing w:val="-2"/>
                <w:lang w:val="pl-PL"/>
              </w:rPr>
              <w:t>promień</w:t>
            </w:r>
            <w:r w:rsidRPr="00B26078">
              <w:rPr>
                <w:rFonts w:ascii="Cambria" w:eastAsia="Cambria" w:hAnsi="Cambria" w:cs="Cambria"/>
                <w:spacing w:val="3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spacing w:val="-4"/>
                <w:lang w:val="pl-PL"/>
              </w:rPr>
              <w:t>łuku</w:t>
            </w:r>
          </w:p>
        </w:tc>
        <w:tc>
          <w:tcPr>
            <w:tcW w:w="1560" w:type="dxa"/>
            <w:vAlign w:val="center"/>
          </w:tcPr>
          <w:p w14:paraId="52AF17B6" w14:textId="58F7F667" w:rsidR="0069711E" w:rsidRPr="008C087E" w:rsidRDefault="0069711E" w:rsidP="0069711E">
            <w:pPr>
              <w:spacing w:before="119"/>
              <w:ind w:left="7"/>
              <w:jc w:val="center"/>
              <w:rPr>
                <w:rFonts w:ascii="Times New Roman" w:eastAsia="Cambria" w:hAnsi="Times New Roman"/>
                <w:color w:val="000000" w:themeColor="text1"/>
                <w:highlight w:val="yellow"/>
                <w:lang w:val="pl-PL"/>
              </w:rPr>
            </w:pPr>
            <w:r w:rsidRPr="00B26078">
              <w:rPr>
                <w:rFonts w:ascii="Cambria" w:eastAsia="Cambria" w:hAnsi="Cambria" w:cs="Cambria"/>
                <w:lang w:val="pl-PL"/>
              </w:rPr>
              <w:t>75</w:t>
            </w:r>
            <w:r w:rsidRPr="00B26078">
              <w:rPr>
                <w:rFonts w:ascii="Cambria" w:eastAsia="Cambria" w:hAnsi="Cambria" w:cs="Cambria"/>
                <w:spacing w:val="-4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spacing w:val="-10"/>
                <w:lang w:val="pl-PL"/>
              </w:rPr>
              <w:t>m</w:t>
            </w:r>
          </w:p>
        </w:tc>
        <w:tc>
          <w:tcPr>
            <w:tcW w:w="2268" w:type="dxa"/>
          </w:tcPr>
          <w:p w14:paraId="222D7B42" w14:textId="77777777" w:rsidR="0069711E" w:rsidRDefault="0069711E" w:rsidP="0069711E">
            <w:pPr>
              <w:spacing w:before="119"/>
              <w:ind w:left="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9" w:type="dxa"/>
          </w:tcPr>
          <w:p w14:paraId="45DE5A29" w14:textId="77777777" w:rsidR="0069711E" w:rsidRDefault="0069711E" w:rsidP="0069711E">
            <w:pPr>
              <w:spacing w:before="119"/>
              <w:ind w:left="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9" w:type="dxa"/>
          </w:tcPr>
          <w:p w14:paraId="7E359FCC" w14:textId="77777777" w:rsidR="0069711E" w:rsidRDefault="0069711E" w:rsidP="0069711E">
            <w:pPr>
              <w:spacing w:before="119"/>
              <w:ind w:left="7"/>
              <w:jc w:val="center"/>
              <w:rPr>
                <w:rFonts w:ascii="Times New Roman" w:hAnsi="Times New Roman"/>
              </w:rPr>
            </w:pPr>
          </w:p>
        </w:tc>
      </w:tr>
      <w:tr w:rsidR="0069711E" w:rsidRPr="00C2650C" w14:paraId="4FB9886E" w14:textId="77777777" w:rsidTr="00A4795B">
        <w:trPr>
          <w:trHeight w:val="474"/>
        </w:trPr>
        <w:tc>
          <w:tcPr>
            <w:tcW w:w="426" w:type="dxa"/>
            <w:vAlign w:val="center"/>
          </w:tcPr>
          <w:p w14:paraId="3F91A132" w14:textId="77777777" w:rsidR="0069711E" w:rsidRPr="0046455B" w:rsidRDefault="0069711E" w:rsidP="0069711E">
            <w:pPr>
              <w:spacing w:before="119"/>
              <w:ind w:left="-426" w:right="173" w:hanging="197"/>
              <w:jc w:val="right"/>
              <w:rPr>
                <w:rFonts w:ascii="Times New Roman" w:hAnsi="Times New Roman"/>
              </w:rPr>
            </w:pPr>
            <w:r w:rsidRPr="0046455B">
              <w:rPr>
                <w:rFonts w:ascii="Times New Roman" w:hAnsi="Times New Roman" w:hint="cs"/>
              </w:rPr>
              <w:t>18.</w:t>
            </w:r>
          </w:p>
        </w:tc>
        <w:tc>
          <w:tcPr>
            <w:tcW w:w="1842" w:type="dxa"/>
            <w:vAlign w:val="center"/>
          </w:tcPr>
          <w:p w14:paraId="50E1C172" w14:textId="757FF466" w:rsidR="0069711E" w:rsidRPr="008C087E" w:rsidRDefault="0069711E" w:rsidP="0069711E">
            <w:pPr>
              <w:spacing w:before="119"/>
              <w:ind w:right="113"/>
              <w:jc w:val="center"/>
              <w:rPr>
                <w:rFonts w:ascii="Times New Roman" w:eastAsia="Cambria" w:hAnsi="Times New Roman"/>
                <w:color w:val="000000" w:themeColor="text1"/>
                <w:highlight w:val="yellow"/>
                <w:lang w:val="pl-PL"/>
              </w:rPr>
            </w:pPr>
            <w:r w:rsidRPr="00B26078">
              <w:rPr>
                <w:rFonts w:ascii="Cambria" w:eastAsia="Cambria" w:hAnsi="Cambria" w:cs="Cambria"/>
                <w:lang w:val="pl-PL"/>
              </w:rPr>
              <w:t xml:space="preserve">Rodzaj </w:t>
            </w:r>
            <w:r w:rsidRPr="00B26078">
              <w:rPr>
                <w:rFonts w:ascii="Cambria" w:eastAsia="Cambria" w:hAnsi="Cambria" w:cs="Cambria"/>
                <w:spacing w:val="-2"/>
                <w:lang w:val="pl-PL"/>
              </w:rPr>
              <w:t>zderzaka</w:t>
            </w:r>
          </w:p>
        </w:tc>
        <w:tc>
          <w:tcPr>
            <w:tcW w:w="1560" w:type="dxa"/>
            <w:vAlign w:val="center"/>
          </w:tcPr>
          <w:p w14:paraId="180467B3" w14:textId="1ECEA624" w:rsidR="0069711E" w:rsidRPr="008C087E" w:rsidRDefault="0069711E" w:rsidP="0069711E">
            <w:pPr>
              <w:spacing w:before="119"/>
              <w:ind w:left="7"/>
              <w:jc w:val="center"/>
              <w:rPr>
                <w:rFonts w:ascii="Times New Roman" w:eastAsia="Cambria" w:hAnsi="Times New Roman"/>
                <w:color w:val="000000" w:themeColor="text1"/>
                <w:highlight w:val="yellow"/>
                <w:lang w:val="pl-PL"/>
              </w:rPr>
            </w:pPr>
            <w:r w:rsidRPr="00B26078">
              <w:rPr>
                <w:rFonts w:ascii="Cambria" w:eastAsia="Cambria" w:hAnsi="Cambria" w:cs="Cambria"/>
                <w:lang w:val="pl-PL"/>
              </w:rPr>
              <w:t>105</w:t>
            </w:r>
            <w:r w:rsidRPr="00B26078">
              <w:rPr>
                <w:rFonts w:ascii="Cambria" w:eastAsia="Cambria" w:hAnsi="Cambria" w:cs="Cambria"/>
                <w:spacing w:val="-7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mm</w:t>
            </w:r>
            <w:r w:rsidRPr="00B26078">
              <w:rPr>
                <w:rFonts w:ascii="Cambria" w:eastAsia="Cambria" w:hAnsi="Cambria" w:cs="Cambria"/>
                <w:spacing w:val="-5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kategoria</w:t>
            </w:r>
            <w:r w:rsidRPr="00B26078">
              <w:rPr>
                <w:rFonts w:ascii="Cambria" w:eastAsia="Cambria" w:hAnsi="Cambria" w:cs="Cambria"/>
                <w:spacing w:val="-7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spacing w:val="-10"/>
                <w:lang w:val="pl-PL"/>
              </w:rPr>
              <w:t>A</w:t>
            </w:r>
          </w:p>
        </w:tc>
        <w:tc>
          <w:tcPr>
            <w:tcW w:w="2268" w:type="dxa"/>
          </w:tcPr>
          <w:p w14:paraId="7C0B0834" w14:textId="77777777" w:rsidR="0069711E" w:rsidRDefault="0069711E" w:rsidP="0069711E">
            <w:pPr>
              <w:spacing w:before="119"/>
              <w:ind w:left="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9" w:type="dxa"/>
          </w:tcPr>
          <w:p w14:paraId="4E46AC59" w14:textId="77777777" w:rsidR="0069711E" w:rsidRDefault="0069711E" w:rsidP="0069711E">
            <w:pPr>
              <w:spacing w:before="119"/>
              <w:ind w:left="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9" w:type="dxa"/>
          </w:tcPr>
          <w:p w14:paraId="084EBD1C" w14:textId="77777777" w:rsidR="0069711E" w:rsidRDefault="0069711E" w:rsidP="0069711E">
            <w:pPr>
              <w:spacing w:before="119"/>
              <w:ind w:left="7"/>
              <w:jc w:val="center"/>
              <w:rPr>
                <w:rFonts w:ascii="Times New Roman" w:hAnsi="Times New Roman"/>
              </w:rPr>
            </w:pPr>
          </w:p>
        </w:tc>
      </w:tr>
      <w:tr w:rsidR="0069711E" w:rsidRPr="00C2650C" w14:paraId="5BF7737E" w14:textId="77777777" w:rsidTr="00A4795B">
        <w:trPr>
          <w:trHeight w:val="474"/>
        </w:trPr>
        <w:tc>
          <w:tcPr>
            <w:tcW w:w="426" w:type="dxa"/>
            <w:vAlign w:val="center"/>
          </w:tcPr>
          <w:p w14:paraId="1BB3B2B7" w14:textId="77777777" w:rsidR="0069711E" w:rsidRPr="000A6A1C" w:rsidRDefault="0069711E" w:rsidP="0069711E">
            <w:pPr>
              <w:spacing w:before="119"/>
              <w:ind w:left="-426" w:right="173" w:hanging="197"/>
              <w:jc w:val="right"/>
              <w:rPr>
                <w:rFonts w:ascii="Times New Roman" w:hAnsi="Times New Roman"/>
                <w:color w:val="000000" w:themeColor="text1"/>
              </w:rPr>
            </w:pPr>
            <w:r w:rsidRPr="000A6A1C">
              <w:rPr>
                <w:rFonts w:ascii="Times New Roman" w:hAnsi="Times New Roman" w:hint="cs"/>
                <w:color w:val="000000" w:themeColor="text1"/>
              </w:rPr>
              <w:t>19.</w:t>
            </w:r>
          </w:p>
        </w:tc>
        <w:tc>
          <w:tcPr>
            <w:tcW w:w="1842" w:type="dxa"/>
            <w:vAlign w:val="center"/>
          </w:tcPr>
          <w:p w14:paraId="2552B404" w14:textId="6BD94E34" w:rsidR="0069711E" w:rsidRPr="000A6A1C" w:rsidRDefault="0069711E" w:rsidP="0069711E">
            <w:pPr>
              <w:spacing w:before="119"/>
              <w:ind w:right="111"/>
              <w:jc w:val="center"/>
              <w:rPr>
                <w:rFonts w:ascii="Times New Roman" w:eastAsia="Cambria" w:hAnsi="Times New Roman"/>
                <w:color w:val="000000" w:themeColor="text1"/>
                <w:highlight w:val="yellow"/>
                <w:lang w:val="pl-PL"/>
              </w:rPr>
            </w:pPr>
            <w:r w:rsidRPr="00B26078">
              <w:rPr>
                <w:rFonts w:ascii="Cambria" w:eastAsia="Cambria" w:hAnsi="Cambria" w:cs="Cambria"/>
                <w:lang w:val="pl-PL"/>
              </w:rPr>
              <w:t>Wagon</w:t>
            </w:r>
            <w:r w:rsidRPr="00B26078">
              <w:rPr>
                <w:rFonts w:ascii="Cambria" w:eastAsia="Cambria" w:hAnsi="Cambria" w:cs="Cambria"/>
                <w:spacing w:val="-8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wykonany ze</w:t>
            </w:r>
            <w:r w:rsidRPr="00B26078">
              <w:rPr>
                <w:rFonts w:ascii="Cambria" w:eastAsia="Cambria" w:hAnsi="Cambria" w:cs="Cambria"/>
                <w:spacing w:val="-7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spacing w:val="-4"/>
                <w:lang w:val="pl-PL"/>
              </w:rPr>
              <w:t>stali</w:t>
            </w:r>
          </w:p>
        </w:tc>
        <w:tc>
          <w:tcPr>
            <w:tcW w:w="1560" w:type="dxa"/>
            <w:vAlign w:val="center"/>
          </w:tcPr>
          <w:p w14:paraId="70D0BA98" w14:textId="3AE24975" w:rsidR="0069711E" w:rsidRPr="008C087E" w:rsidRDefault="0069711E" w:rsidP="0069711E">
            <w:pPr>
              <w:spacing w:before="119"/>
              <w:ind w:left="7"/>
              <w:jc w:val="center"/>
              <w:rPr>
                <w:rFonts w:ascii="Times New Roman" w:eastAsia="Cambria" w:hAnsi="Times New Roman"/>
                <w:color w:val="000000" w:themeColor="text1"/>
                <w:highlight w:val="yellow"/>
                <w:lang w:val="pl-PL"/>
              </w:rPr>
            </w:pPr>
            <w:r w:rsidRPr="00B26078">
              <w:rPr>
                <w:rFonts w:ascii="Cambria" w:eastAsia="Cambria" w:hAnsi="Cambria" w:cs="Cambria"/>
                <w:lang w:val="pl-PL"/>
              </w:rPr>
              <w:t>zgodnie</w:t>
            </w:r>
            <w:r w:rsidRPr="00B26078">
              <w:rPr>
                <w:rFonts w:ascii="Cambria" w:eastAsia="Cambria" w:hAnsi="Cambria" w:cs="Cambria"/>
                <w:spacing w:val="-5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z</w:t>
            </w:r>
            <w:r w:rsidRPr="00B26078">
              <w:rPr>
                <w:rFonts w:ascii="Cambria" w:eastAsia="Cambria" w:hAnsi="Cambria" w:cs="Cambria"/>
                <w:spacing w:val="-1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normą</w:t>
            </w:r>
            <w:r w:rsidRPr="00B26078">
              <w:rPr>
                <w:rFonts w:ascii="Cambria" w:eastAsia="Cambria" w:hAnsi="Cambria" w:cs="Cambria"/>
                <w:spacing w:val="-4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EN</w:t>
            </w:r>
            <w:r w:rsidRPr="00B26078">
              <w:rPr>
                <w:rFonts w:ascii="Cambria" w:eastAsia="Cambria" w:hAnsi="Cambria" w:cs="Cambria"/>
                <w:spacing w:val="-3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10025-2</w:t>
            </w:r>
            <w:r w:rsidRPr="00B26078">
              <w:rPr>
                <w:rFonts w:ascii="Cambria" w:eastAsia="Cambria" w:hAnsi="Cambria" w:cs="Cambria"/>
                <w:spacing w:val="-4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/</w:t>
            </w:r>
            <w:r w:rsidRPr="00B26078">
              <w:rPr>
                <w:rFonts w:ascii="Cambria" w:eastAsia="Cambria" w:hAnsi="Cambria" w:cs="Cambria"/>
                <w:spacing w:val="-4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S</w:t>
            </w:r>
            <w:r w:rsidRPr="00B26078">
              <w:rPr>
                <w:rFonts w:ascii="Cambria" w:eastAsia="Cambria" w:hAnsi="Cambria" w:cs="Cambria"/>
                <w:spacing w:val="-3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355J2</w:t>
            </w:r>
            <w:r w:rsidRPr="00B26078">
              <w:rPr>
                <w:rFonts w:ascii="Cambria" w:eastAsia="Cambria" w:hAnsi="Cambria" w:cs="Cambria"/>
                <w:spacing w:val="-4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+</w:t>
            </w:r>
            <w:r w:rsidRPr="00B26078">
              <w:rPr>
                <w:rFonts w:ascii="Cambria" w:eastAsia="Cambria" w:hAnsi="Cambria" w:cs="Cambria"/>
                <w:spacing w:val="-5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spacing w:val="-10"/>
                <w:lang w:val="pl-PL"/>
              </w:rPr>
              <w:t>N</w:t>
            </w:r>
          </w:p>
        </w:tc>
        <w:tc>
          <w:tcPr>
            <w:tcW w:w="2268" w:type="dxa"/>
          </w:tcPr>
          <w:p w14:paraId="12933B74" w14:textId="77777777" w:rsidR="0069711E" w:rsidRDefault="0069711E" w:rsidP="0069711E">
            <w:pPr>
              <w:spacing w:before="119"/>
              <w:ind w:left="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9" w:type="dxa"/>
          </w:tcPr>
          <w:p w14:paraId="355C89B6" w14:textId="77777777" w:rsidR="0069711E" w:rsidRDefault="0069711E" w:rsidP="0069711E">
            <w:pPr>
              <w:spacing w:before="119"/>
              <w:ind w:left="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9" w:type="dxa"/>
          </w:tcPr>
          <w:p w14:paraId="3A1BEA47" w14:textId="77777777" w:rsidR="0069711E" w:rsidRDefault="0069711E" w:rsidP="0069711E">
            <w:pPr>
              <w:spacing w:before="119"/>
              <w:ind w:left="7"/>
              <w:jc w:val="center"/>
              <w:rPr>
                <w:rFonts w:ascii="Times New Roman" w:hAnsi="Times New Roman"/>
              </w:rPr>
            </w:pPr>
          </w:p>
        </w:tc>
      </w:tr>
      <w:tr w:rsidR="0069711E" w:rsidRPr="00C2650C" w14:paraId="08B53628" w14:textId="77777777" w:rsidTr="00A4795B">
        <w:trPr>
          <w:trHeight w:val="587"/>
        </w:trPr>
        <w:tc>
          <w:tcPr>
            <w:tcW w:w="426" w:type="dxa"/>
            <w:vAlign w:val="center"/>
          </w:tcPr>
          <w:p w14:paraId="3F169079" w14:textId="77777777" w:rsidR="0069711E" w:rsidRPr="0046455B" w:rsidRDefault="0069711E" w:rsidP="0069711E">
            <w:pPr>
              <w:spacing w:before="177"/>
              <w:ind w:left="-426" w:right="173" w:hanging="197"/>
              <w:jc w:val="right"/>
              <w:rPr>
                <w:rFonts w:ascii="Times New Roman" w:hAnsi="Times New Roman"/>
              </w:rPr>
            </w:pPr>
            <w:r w:rsidRPr="0046455B">
              <w:rPr>
                <w:rFonts w:ascii="Times New Roman" w:hAnsi="Times New Roman" w:hint="cs"/>
              </w:rPr>
              <w:t>20.</w:t>
            </w:r>
          </w:p>
        </w:tc>
        <w:tc>
          <w:tcPr>
            <w:tcW w:w="1842" w:type="dxa"/>
            <w:vAlign w:val="center"/>
          </w:tcPr>
          <w:p w14:paraId="5FB15AC8" w14:textId="35B76B3D" w:rsidR="0069711E" w:rsidRPr="008C087E" w:rsidRDefault="0069711E" w:rsidP="0069711E">
            <w:pPr>
              <w:spacing w:before="177"/>
              <w:ind w:right="113"/>
              <w:jc w:val="center"/>
              <w:rPr>
                <w:rFonts w:ascii="Times New Roman" w:eastAsia="Cambria" w:hAnsi="Times New Roman"/>
                <w:color w:val="000000" w:themeColor="text1"/>
                <w:highlight w:val="yellow"/>
                <w:lang w:val="pl-PL"/>
              </w:rPr>
            </w:pPr>
            <w:r w:rsidRPr="00B26078">
              <w:rPr>
                <w:rFonts w:ascii="Cambria" w:eastAsia="Cambria" w:hAnsi="Cambria" w:cs="Cambria"/>
                <w:lang w:val="pl-PL"/>
              </w:rPr>
              <w:t>Wagony</w:t>
            </w:r>
            <w:r w:rsidRPr="00B26078">
              <w:rPr>
                <w:rFonts w:ascii="Cambria" w:eastAsia="Cambria" w:hAnsi="Cambria" w:cs="Cambria"/>
                <w:spacing w:val="-8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wyposażone</w:t>
            </w:r>
            <w:r w:rsidRPr="00B26078">
              <w:rPr>
                <w:rFonts w:ascii="Cambria" w:eastAsia="Cambria" w:hAnsi="Cambria" w:cs="Cambria"/>
                <w:spacing w:val="-8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w</w:t>
            </w:r>
            <w:r w:rsidRPr="00B26078">
              <w:rPr>
                <w:rFonts w:ascii="Cambria" w:eastAsia="Cambria" w:hAnsi="Cambria" w:cs="Cambria"/>
                <w:spacing w:val="-10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hamulce</w:t>
            </w:r>
            <w:r w:rsidRPr="00B26078">
              <w:rPr>
                <w:rFonts w:ascii="Cambria" w:eastAsia="Cambria" w:hAnsi="Cambria" w:cs="Cambria"/>
                <w:spacing w:val="-10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spacing w:val="-2"/>
                <w:lang w:val="pl-PL"/>
              </w:rPr>
              <w:t>postojowe</w:t>
            </w:r>
          </w:p>
        </w:tc>
        <w:tc>
          <w:tcPr>
            <w:tcW w:w="1560" w:type="dxa"/>
            <w:vAlign w:val="center"/>
          </w:tcPr>
          <w:p w14:paraId="31F488EB" w14:textId="3931B8CC" w:rsidR="0069711E" w:rsidRPr="008C087E" w:rsidRDefault="0069711E" w:rsidP="0069711E">
            <w:pPr>
              <w:spacing w:before="57"/>
              <w:jc w:val="center"/>
              <w:rPr>
                <w:rFonts w:ascii="Times New Roman" w:eastAsia="Cambria" w:hAnsi="Times New Roman"/>
                <w:color w:val="000000" w:themeColor="text1"/>
                <w:highlight w:val="yellow"/>
                <w:lang w:val="pl-PL"/>
              </w:rPr>
            </w:pPr>
            <w:r w:rsidRPr="00B26078">
              <w:rPr>
                <w:rFonts w:ascii="Cambria" w:eastAsia="Cambria" w:hAnsi="Cambria" w:cs="Cambria"/>
                <w:lang w:val="pl-PL"/>
              </w:rPr>
              <w:t>hamulce</w:t>
            </w:r>
            <w:r w:rsidRPr="00B26078">
              <w:rPr>
                <w:rFonts w:ascii="Cambria" w:eastAsia="Cambria" w:hAnsi="Cambria" w:cs="Cambria"/>
                <w:spacing w:val="-12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w</w:t>
            </w:r>
            <w:r w:rsidRPr="00B26078">
              <w:rPr>
                <w:rFonts w:ascii="Cambria" w:eastAsia="Cambria" w:hAnsi="Cambria" w:cs="Cambria"/>
                <w:spacing w:val="-11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każdym</w:t>
            </w:r>
            <w:r w:rsidRPr="00B26078">
              <w:rPr>
                <w:rFonts w:ascii="Cambria" w:eastAsia="Cambria" w:hAnsi="Cambria" w:cs="Cambria"/>
                <w:spacing w:val="-9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wagonie</w:t>
            </w:r>
            <w:r w:rsidRPr="00B26078">
              <w:rPr>
                <w:rFonts w:ascii="Cambria" w:eastAsia="Cambria" w:hAnsi="Cambria" w:cs="Cambria"/>
                <w:spacing w:val="-9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obsługiwane z dwóch stron</w:t>
            </w:r>
          </w:p>
        </w:tc>
        <w:tc>
          <w:tcPr>
            <w:tcW w:w="2268" w:type="dxa"/>
          </w:tcPr>
          <w:p w14:paraId="0D35662F" w14:textId="77777777" w:rsidR="0069711E" w:rsidRDefault="0069711E" w:rsidP="0069711E">
            <w:pPr>
              <w:spacing w:before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9" w:type="dxa"/>
          </w:tcPr>
          <w:p w14:paraId="549DBF23" w14:textId="77777777" w:rsidR="0069711E" w:rsidRDefault="0069711E" w:rsidP="0069711E">
            <w:pPr>
              <w:spacing w:before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9" w:type="dxa"/>
          </w:tcPr>
          <w:p w14:paraId="42BA860B" w14:textId="77777777" w:rsidR="0069711E" w:rsidRDefault="0069711E" w:rsidP="0069711E">
            <w:pPr>
              <w:spacing w:before="57"/>
              <w:jc w:val="center"/>
              <w:rPr>
                <w:rFonts w:ascii="Times New Roman" w:hAnsi="Times New Roman"/>
              </w:rPr>
            </w:pPr>
          </w:p>
        </w:tc>
      </w:tr>
      <w:tr w:rsidR="0069711E" w:rsidRPr="00C2650C" w14:paraId="36BDF46D" w14:textId="77777777" w:rsidTr="00A4795B">
        <w:trPr>
          <w:trHeight w:val="474"/>
        </w:trPr>
        <w:tc>
          <w:tcPr>
            <w:tcW w:w="426" w:type="dxa"/>
            <w:vAlign w:val="center"/>
          </w:tcPr>
          <w:p w14:paraId="2AEB4E0F" w14:textId="77777777" w:rsidR="0069711E" w:rsidRPr="0046455B" w:rsidRDefault="0069711E" w:rsidP="0069711E">
            <w:pPr>
              <w:spacing w:before="119"/>
              <w:ind w:left="-426" w:right="173" w:hanging="197"/>
              <w:jc w:val="right"/>
              <w:rPr>
                <w:rFonts w:ascii="Times New Roman" w:hAnsi="Times New Roman"/>
              </w:rPr>
            </w:pPr>
            <w:r w:rsidRPr="0046455B">
              <w:rPr>
                <w:rFonts w:ascii="Times New Roman" w:hAnsi="Times New Roman" w:hint="cs"/>
              </w:rPr>
              <w:t>21.</w:t>
            </w:r>
          </w:p>
        </w:tc>
        <w:tc>
          <w:tcPr>
            <w:tcW w:w="1842" w:type="dxa"/>
            <w:vAlign w:val="center"/>
          </w:tcPr>
          <w:p w14:paraId="201E71C3" w14:textId="21F3D859" w:rsidR="0069711E" w:rsidRPr="008C087E" w:rsidRDefault="0069711E" w:rsidP="0069711E">
            <w:pPr>
              <w:spacing w:before="119"/>
              <w:ind w:right="112"/>
              <w:jc w:val="center"/>
              <w:rPr>
                <w:rFonts w:ascii="Times New Roman" w:eastAsia="Cambria" w:hAnsi="Times New Roman"/>
                <w:color w:val="000000" w:themeColor="text1"/>
                <w:highlight w:val="yellow"/>
                <w:lang w:val="pl-PL"/>
              </w:rPr>
            </w:pPr>
            <w:r w:rsidRPr="00B26078">
              <w:rPr>
                <w:rFonts w:ascii="Cambria" w:eastAsia="Cambria" w:hAnsi="Cambria" w:cs="Cambria"/>
                <w:lang w:val="pl-PL"/>
              </w:rPr>
              <w:t>Koła</w:t>
            </w:r>
            <w:r w:rsidRPr="00B26078">
              <w:rPr>
                <w:rFonts w:ascii="Cambria" w:eastAsia="Cambria" w:hAnsi="Cambria" w:cs="Cambria"/>
                <w:spacing w:val="-10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monoblokowe</w:t>
            </w:r>
            <w:r w:rsidRPr="00B26078">
              <w:rPr>
                <w:rFonts w:ascii="Cambria" w:eastAsia="Cambria" w:hAnsi="Cambria" w:cs="Cambria"/>
                <w:spacing w:val="-11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spacing w:val="-2"/>
                <w:lang w:val="pl-PL"/>
              </w:rPr>
              <w:t>termiczne</w:t>
            </w:r>
          </w:p>
        </w:tc>
        <w:tc>
          <w:tcPr>
            <w:tcW w:w="1560" w:type="dxa"/>
            <w:vAlign w:val="center"/>
          </w:tcPr>
          <w:p w14:paraId="4AFF1749" w14:textId="51390D42" w:rsidR="0069711E" w:rsidRPr="008C087E" w:rsidRDefault="0069711E" w:rsidP="0069711E">
            <w:pPr>
              <w:spacing w:before="119"/>
              <w:ind w:left="7"/>
              <w:jc w:val="center"/>
              <w:rPr>
                <w:rFonts w:ascii="Times New Roman" w:eastAsia="Cambria" w:hAnsi="Times New Roman"/>
                <w:color w:val="000000" w:themeColor="text1"/>
                <w:highlight w:val="yellow"/>
                <w:lang w:val="pl-PL"/>
              </w:rPr>
            </w:pPr>
            <w:r w:rsidRPr="00B26078">
              <w:rPr>
                <w:rFonts w:ascii="Cambria" w:eastAsia="Cambria" w:hAnsi="Cambria" w:cs="Cambria"/>
                <w:lang w:val="pl-PL"/>
              </w:rPr>
              <w:t>średnica</w:t>
            </w:r>
            <w:r w:rsidRPr="00B26078">
              <w:rPr>
                <w:rFonts w:ascii="Cambria" w:eastAsia="Cambria" w:hAnsi="Cambria" w:cs="Cambria"/>
                <w:spacing w:val="-7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920</w:t>
            </w:r>
            <w:r w:rsidRPr="00B26078">
              <w:rPr>
                <w:rFonts w:ascii="Cambria" w:eastAsia="Cambria" w:hAnsi="Cambria" w:cs="Cambria"/>
                <w:spacing w:val="-5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spacing w:val="-7"/>
                <w:lang w:val="pl-PL"/>
              </w:rPr>
              <w:t>mm</w:t>
            </w:r>
          </w:p>
        </w:tc>
        <w:tc>
          <w:tcPr>
            <w:tcW w:w="2268" w:type="dxa"/>
          </w:tcPr>
          <w:p w14:paraId="372D365E" w14:textId="77777777" w:rsidR="0069711E" w:rsidRDefault="0069711E" w:rsidP="0069711E">
            <w:pPr>
              <w:spacing w:before="119"/>
              <w:ind w:left="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9" w:type="dxa"/>
          </w:tcPr>
          <w:p w14:paraId="5C8B8EBC" w14:textId="77777777" w:rsidR="0069711E" w:rsidRDefault="0069711E" w:rsidP="0069711E">
            <w:pPr>
              <w:spacing w:before="119"/>
              <w:ind w:left="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9" w:type="dxa"/>
          </w:tcPr>
          <w:p w14:paraId="70EFB349" w14:textId="77777777" w:rsidR="0069711E" w:rsidRDefault="0069711E" w:rsidP="0069711E">
            <w:pPr>
              <w:spacing w:before="119"/>
              <w:ind w:left="7"/>
              <w:jc w:val="center"/>
              <w:rPr>
                <w:rFonts w:ascii="Times New Roman" w:hAnsi="Times New Roman"/>
              </w:rPr>
            </w:pPr>
          </w:p>
        </w:tc>
      </w:tr>
      <w:tr w:rsidR="0069711E" w:rsidRPr="00BD300D" w14:paraId="205C2B7F" w14:textId="77777777" w:rsidTr="00A4795B">
        <w:trPr>
          <w:trHeight w:val="587"/>
        </w:trPr>
        <w:tc>
          <w:tcPr>
            <w:tcW w:w="426" w:type="dxa"/>
            <w:vAlign w:val="center"/>
          </w:tcPr>
          <w:p w14:paraId="3056CBA5" w14:textId="77777777" w:rsidR="0069711E" w:rsidRPr="0046455B" w:rsidRDefault="0069711E" w:rsidP="0069711E">
            <w:pPr>
              <w:spacing w:before="177"/>
              <w:ind w:left="-426" w:right="173" w:hanging="1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</w:t>
            </w:r>
          </w:p>
        </w:tc>
        <w:tc>
          <w:tcPr>
            <w:tcW w:w="1842" w:type="dxa"/>
            <w:vAlign w:val="center"/>
          </w:tcPr>
          <w:p w14:paraId="0CCF4ED0" w14:textId="28343040" w:rsidR="0069711E" w:rsidRPr="0046455B" w:rsidRDefault="0069711E" w:rsidP="0069711E">
            <w:pPr>
              <w:spacing w:before="177"/>
              <w:ind w:right="111"/>
              <w:jc w:val="center"/>
              <w:rPr>
                <w:rFonts w:ascii="Times New Roman" w:hAnsi="Times New Roman"/>
              </w:rPr>
            </w:pPr>
            <w:r w:rsidRPr="00B26078">
              <w:rPr>
                <w:rFonts w:ascii="Cambria" w:eastAsia="Cambria" w:hAnsi="Cambria" w:cs="Cambria"/>
                <w:spacing w:val="-2"/>
                <w:lang w:val="pl-PL"/>
              </w:rPr>
              <w:t>Klocki</w:t>
            </w:r>
            <w:r w:rsidRPr="00B26078">
              <w:rPr>
                <w:rFonts w:ascii="Cambria" w:eastAsia="Cambria" w:hAnsi="Cambria" w:cs="Cambria"/>
                <w:spacing w:val="1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spacing w:val="-2"/>
                <w:lang w:val="pl-PL"/>
              </w:rPr>
              <w:t>hamulcowe</w:t>
            </w:r>
          </w:p>
        </w:tc>
        <w:tc>
          <w:tcPr>
            <w:tcW w:w="1560" w:type="dxa"/>
            <w:vAlign w:val="center"/>
          </w:tcPr>
          <w:p w14:paraId="70797786" w14:textId="6B623044" w:rsidR="0069711E" w:rsidRDefault="0069711E" w:rsidP="0069711E">
            <w:pPr>
              <w:spacing w:before="1"/>
              <w:ind w:left="7"/>
              <w:jc w:val="center"/>
              <w:rPr>
                <w:rFonts w:ascii="Times New Roman" w:hAnsi="Times New Roman"/>
              </w:rPr>
            </w:pPr>
            <w:r w:rsidRPr="00B26078">
              <w:rPr>
                <w:rFonts w:ascii="Cambria" w:eastAsia="Cambria" w:hAnsi="Cambria" w:cs="Cambria"/>
                <w:spacing w:val="-2"/>
                <w:lang w:val="pl-PL"/>
              </w:rPr>
              <w:t>kompozytowe</w:t>
            </w:r>
          </w:p>
        </w:tc>
        <w:tc>
          <w:tcPr>
            <w:tcW w:w="2268" w:type="dxa"/>
          </w:tcPr>
          <w:p w14:paraId="7EEB501A" w14:textId="77777777" w:rsidR="0069711E" w:rsidRDefault="0069711E" w:rsidP="0069711E">
            <w:pPr>
              <w:spacing w:before="1"/>
              <w:ind w:left="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9" w:type="dxa"/>
          </w:tcPr>
          <w:p w14:paraId="246D0263" w14:textId="77777777" w:rsidR="0069711E" w:rsidRDefault="0069711E" w:rsidP="0069711E">
            <w:pPr>
              <w:spacing w:before="1"/>
              <w:ind w:left="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9" w:type="dxa"/>
          </w:tcPr>
          <w:p w14:paraId="05015D12" w14:textId="77777777" w:rsidR="0069711E" w:rsidRDefault="0069711E" w:rsidP="0069711E">
            <w:pPr>
              <w:spacing w:before="1"/>
              <w:ind w:left="7"/>
              <w:jc w:val="center"/>
              <w:rPr>
                <w:rFonts w:ascii="Times New Roman" w:hAnsi="Times New Roman"/>
              </w:rPr>
            </w:pPr>
          </w:p>
        </w:tc>
      </w:tr>
      <w:tr w:rsidR="0069711E" w:rsidRPr="00BD300D" w14:paraId="71F00CD4" w14:textId="77777777" w:rsidTr="00A4795B">
        <w:trPr>
          <w:trHeight w:val="587"/>
        </w:trPr>
        <w:tc>
          <w:tcPr>
            <w:tcW w:w="426" w:type="dxa"/>
            <w:vAlign w:val="center"/>
          </w:tcPr>
          <w:p w14:paraId="6289FF39" w14:textId="5D810495" w:rsidR="0069711E" w:rsidRDefault="0069711E" w:rsidP="0069711E">
            <w:pPr>
              <w:spacing w:before="177"/>
              <w:ind w:left="-426" w:right="173" w:hanging="1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</w:t>
            </w:r>
          </w:p>
        </w:tc>
        <w:tc>
          <w:tcPr>
            <w:tcW w:w="1842" w:type="dxa"/>
            <w:vAlign w:val="center"/>
          </w:tcPr>
          <w:p w14:paraId="63111362" w14:textId="372D69EA" w:rsidR="0069711E" w:rsidRPr="00B26078" w:rsidRDefault="0069711E" w:rsidP="0069711E">
            <w:pPr>
              <w:spacing w:before="177"/>
              <w:ind w:right="111"/>
              <w:jc w:val="center"/>
              <w:rPr>
                <w:rFonts w:ascii="Cambria" w:eastAsia="Cambria" w:hAnsi="Cambria" w:cs="Cambria"/>
                <w:spacing w:val="-2"/>
              </w:rPr>
            </w:pPr>
            <w:r w:rsidRPr="00B26078">
              <w:rPr>
                <w:rFonts w:ascii="Cambria" w:eastAsia="Cambria" w:hAnsi="Cambria" w:cs="Cambria"/>
                <w:lang w:val="pl-PL"/>
              </w:rPr>
              <w:t>Oznaczenie wagonów</w:t>
            </w:r>
          </w:p>
        </w:tc>
        <w:tc>
          <w:tcPr>
            <w:tcW w:w="1560" w:type="dxa"/>
            <w:vAlign w:val="center"/>
          </w:tcPr>
          <w:p w14:paraId="48D961C8" w14:textId="77777777" w:rsidR="0069711E" w:rsidRPr="00B26078" w:rsidRDefault="0069711E" w:rsidP="0069711E">
            <w:pPr>
              <w:spacing w:before="59"/>
              <w:ind w:left="7" w:right="7"/>
              <w:jc w:val="center"/>
              <w:rPr>
                <w:rFonts w:ascii="Cambria" w:eastAsia="Cambria" w:hAnsi="Cambria" w:cs="Cambria"/>
                <w:lang w:val="pl-PL"/>
              </w:rPr>
            </w:pPr>
            <w:r w:rsidRPr="00B26078">
              <w:rPr>
                <w:rFonts w:ascii="Cambria" w:eastAsia="Cambria" w:hAnsi="Cambria" w:cs="Cambria"/>
                <w:lang w:val="pl-PL"/>
              </w:rPr>
              <w:t>zgodnie</w:t>
            </w:r>
            <w:r w:rsidRPr="00B26078">
              <w:rPr>
                <w:rFonts w:ascii="Cambria" w:eastAsia="Cambria" w:hAnsi="Cambria" w:cs="Cambria"/>
                <w:spacing w:val="-8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z</w:t>
            </w:r>
            <w:r w:rsidRPr="00B26078">
              <w:rPr>
                <w:rFonts w:ascii="Cambria" w:eastAsia="Cambria" w:hAnsi="Cambria" w:cs="Cambria"/>
                <w:spacing w:val="-3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TSI</w:t>
            </w:r>
            <w:r w:rsidRPr="00B26078">
              <w:rPr>
                <w:rFonts w:ascii="Cambria" w:eastAsia="Cambria" w:hAnsi="Cambria" w:cs="Cambria"/>
                <w:spacing w:val="-5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+</w:t>
            </w:r>
            <w:r w:rsidRPr="00B26078">
              <w:rPr>
                <w:rFonts w:ascii="Cambria" w:eastAsia="Cambria" w:hAnsi="Cambria" w:cs="Cambria"/>
                <w:spacing w:val="-6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logo</w:t>
            </w:r>
            <w:r w:rsidRPr="00B26078">
              <w:rPr>
                <w:rFonts w:ascii="Cambria" w:eastAsia="Cambria" w:hAnsi="Cambria" w:cs="Cambria"/>
                <w:spacing w:val="-3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właściciela</w:t>
            </w:r>
            <w:r w:rsidRPr="00B26078">
              <w:rPr>
                <w:rFonts w:ascii="Cambria" w:eastAsia="Cambria" w:hAnsi="Cambria" w:cs="Cambria"/>
                <w:spacing w:val="-6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wagonu</w:t>
            </w:r>
            <w:r w:rsidRPr="00B26078">
              <w:rPr>
                <w:rFonts w:ascii="Cambria" w:eastAsia="Cambria" w:hAnsi="Cambria" w:cs="Cambria"/>
                <w:spacing w:val="-6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i</w:t>
            </w:r>
            <w:r w:rsidRPr="00B26078">
              <w:rPr>
                <w:rFonts w:ascii="Cambria" w:eastAsia="Cambria" w:hAnsi="Cambria" w:cs="Cambria"/>
                <w:spacing w:val="-4"/>
                <w:lang w:val="pl-PL"/>
              </w:rPr>
              <w:t xml:space="preserve"> dane</w:t>
            </w:r>
          </w:p>
          <w:p w14:paraId="2121831A" w14:textId="56891B2F" w:rsidR="0069711E" w:rsidRPr="005E25D8" w:rsidRDefault="0069711E" w:rsidP="0069711E">
            <w:pPr>
              <w:spacing w:before="1"/>
              <w:ind w:left="7" w:right="4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B26078">
              <w:rPr>
                <w:rFonts w:ascii="Cambria" w:eastAsia="Cambria" w:hAnsi="Cambria" w:cs="Cambria"/>
                <w:spacing w:val="-2"/>
                <w:lang w:val="pl-PL"/>
              </w:rPr>
              <w:t>adresowe</w:t>
            </w:r>
          </w:p>
        </w:tc>
        <w:tc>
          <w:tcPr>
            <w:tcW w:w="2268" w:type="dxa"/>
          </w:tcPr>
          <w:p w14:paraId="1DAF3086" w14:textId="77777777" w:rsidR="0069711E" w:rsidRDefault="0069711E" w:rsidP="0069711E">
            <w:pPr>
              <w:spacing w:before="1"/>
              <w:ind w:left="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9" w:type="dxa"/>
          </w:tcPr>
          <w:p w14:paraId="64E5415F" w14:textId="77777777" w:rsidR="0069711E" w:rsidRDefault="0069711E" w:rsidP="0069711E">
            <w:pPr>
              <w:spacing w:before="1"/>
              <w:ind w:left="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9" w:type="dxa"/>
          </w:tcPr>
          <w:p w14:paraId="4A09B84C" w14:textId="77777777" w:rsidR="0069711E" w:rsidRDefault="0069711E" w:rsidP="0069711E">
            <w:pPr>
              <w:spacing w:before="1"/>
              <w:ind w:left="7"/>
              <w:jc w:val="center"/>
              <w:rPr>
                <w:rFonts w:ascii="Times New Roman" w:hAnsi="Times New Roman"/>
              </w:rPr>
            </w:pPr>
          </w:p>
        </w:tc>
      </w:tr>
      <w:tr w:rsidR="0069711E" w:rsidRPr="00BD300D" w14:paraId="7E1C01A9" w14:textId="77777777" w:rsidTr="00A4795B">
        <w:trPr>
          <w:trHeight w:val="587"/>
        </w:trPr>
        <w:tc>
          <w:tcPr>
            <w:tcW w:w="426" w:type="dxa"/>
            <w:vAlign w:val="center"/>
          </w:tcPr>
          <w:p w14:paraId="21291D53" w14:textId="29AD781A" w:rsidR="0069711E" w:rsidRDefault="0069711E" w:rsidP="0069711E">
            <w:pPr>
              <w:spacing w:before="177"/>
              <w:ind w:left="-426" w:right="173" w:hanging="1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</w:t>
            </w:r>
          </w:p>
        </w:tc>
        <w:tc>
          <w:tcPr>
            <w:tcW w:w="1842" w:type="dxa"/>
            <w:vAlign w:val="center"/>
          </w:tcPr>
          <w:p w14:paraId="4156B9D1" w14:textId="644511A5" w:rsidR="0069711E" w:rsidRPr="00B26078" w:rsidRDefault="0069711E" w:rsidP="0069711E">
            <w:pPr>
              <w:spacing w:before="177"/>
              <w:ind w:right="111"/>
              <w:jc w:val="center"/>
              <w:rPr>
                <w:rFonts w:ascii="Cambria" w:eastAsia="Cambria" w:hAnsi="Cambria" w:cs="Cambria"/>
                <w:spacing w:val="-2"/>
              </w:rPr>
            </w:pPr>
            <w:r w:rsidRPr="00B26078">
              <w:rPr>
                <w:rFonts w:ascii="Cambria" w:eastAsia="Cambria" w:hAnsi="Cambria" w:cs="Cambria"/>
                <w:lang w:val="pl-PL"/>
              </w:rPr>
              <w:t>Wyposażenie</w:t>
            </w:r>
            <w:r w:rsidRPr="00B26078">
              <w:rPr>
                <w:rFonts w:ascii="Cambria" w:eastAsia="Cambria" w:hAnsi="Cambria" w:cs="Cambria"/>
                <w:spacing w:val="-9"/>
                <w:lang w:val="pl-PL"/>
              </w:rPr>
              <w:t xml:space="preserve"> dodatkowe </w:t>
            </w:r>
            <w:r w:rsidRPr="00B26078">
              <w:rPr>
                <w:rFonts w:ascii="Cambria" w:eastAsia="Cambria" w:hAnsi="Cambria" w:cs="Cambria"/>
                <w:lang w:val="pl-PL"/>
              </w:rPr>
              <w:t>wagonu</w:t>
            </w:r>
          </w:p>
        </w:tc>
        <w:tc>
          <w:tcPr>
            <w:tcW w:w="1560" w:type="dxa"/>
            <w:vAlign w:val="center"/>
          </w:tcPr>
          <w:p w14:paraId="37235766" w14:textId="64E4B8A2" w:rsidR="0069711E" w:rsidRPr="005E25D8" w:rsidRDefault="0069711E" w:rsidP="0069711E">
            <w:pPr>
              <w:spacing w:before="1"/>
              <w:ind w:left="7" w:right="4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B26078">
              <w:rPr>
                <w:rFonts w:ascii="Cambria" w:eastAsia="Cambria" w:hAnsi="Cambria" w:cs="Cambria"/>
                <w:lang w:val="pl-PL"/>
              </w:rPr>
              <w:t>zgodnie</w:t>
            </w:r>
            <w:r w:rsidRPr="00B26078">
              <w:rPr>
                <w:rFonts w:ascii="Cambria" w:eastAsia="Cambria" w:hAnsi="Cambria" w:cs="Cambria"/>
                <w:spacing w:val="-8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z</w:t>
            </w:r>
            <w:r w:rsidRPr="00B26078">
              <w:rPr>
                <w:rFonts w:ascii="Cambria" w:eastAsia="Cambria" w:hAnsi="Cambria" w:cs="Cambria"/>
                <w:spacing w:val="-4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TSI,</w:t>
            </w:r>
            <w:r w:rsidRPr="00B26078">
              <w:rPr>
                <w:rFonts w:ascii="Cambria" w:eastAsia="Cambria" w:hAnsi="Cambria" w:cs="Cambria"/>
                <w:spacing w:val="-5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stopnie</w:t>
            </w:r>
            <w:r w:rsidRPr="00B26078">
              <w:rPr>
                <w:rFonts w:ascii="Cambria" w:eastAsia="Cambria" w:hAnsi="Cambria" w:cs="Cambria"/>
                <w:spacing w:val="-8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wagonu</w:t>
            </w:r>
            <w:r w:rsidRPr="00B26078">
              <w:rPr>
                <w:rFonts w:ascii="Cambria" w:eastAsia="Cambria" w:hAnsi="Cambria" w:cs="Cambria"/>
                <w:spacing w:val="-7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spacing w:val="-2"/>
                <w:lang w:val="pl-PL"/>
              </w:rPr>
              <w:t>pokryte powłoką Zn</w:t>
            </w:r>
          </w:p>
        </w:tc>
        <w:tc>
          <w:tcPr>
            <w:tcW w:w="2268" w:type="dxa"/>
          </w:tcPr>
          <w:p w14:paraId="61DCC10A" w14:textId="77777777" w:rsidR="0069711E" w:rsidRDefault="0069711E" w:rsidP="0069711E">
            <w:pPr>
              <w:spacing w:before="1"/>
              <w:ind w:left="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9" w:type="dxa"/>
          </w:tcPr>
          <w:p w14:paraId="6CE6866E" w14:textId="77777777" w:rsidR="0069711E" w:rsidRDefault="0069711E" w:rsidP="0069711E">
            <w:pPr>
              <w:spacing w:before="1"/>
              <w:ind w:left="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9" w:type="dxa"/>
          </w:tcPr>
          <w:p w14:paraId="62C01615" w14:textId="77777777" w:rsidR="0069711E" w:rsidRDefault="0069711E" w:rsidP="0069711E">
            <w:pPr>
              <w:spacing w:before="1"/>
              <w:ind w:left="7"/>
              <w:jc w:val="center"/>
              <w:rPr>
                <w:rFonts w:ascii="Times New Roman" w:hAnsi="Times New Roman"/>
              </w:rPr>
            </w:pPr>
          </w:p>
        </w:tc>
      </w:tr>
      <w:tr w:rsidR="0069711E" w:rsidRPr="00BD300D" w14:paraId="232B1DB5" w14:textId="77777777" w:rsidTr="00A4795B">
        <w:trPr>
          <w:trHeight w:val="587"/>
        </w:trPr>
        <w:tc>
          <w:tcPr>
            <w:tcW w:w="426" w:type="dxa"/>
            <w:vAlign w:val="center"/>
          </w:tcPr>
          <w:p w14:paraId="1378AF07" w14:textId="6B9392B7" w:rsidR="0069711E" w:rsidRDefault="0069711E" w:rsidP="0069711E">
            <w:pPr>
              <w:spacing w:before="177"/>
              <w:ind w:left="-426" w:right="173" w:hanging="1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</w:t>
            </w:r>
          </w:p>
        </w:tc>
        <w:tc>
          <w:tcPr>
            <w:tcW w:w="1842" w:type="dxa"/>
            <w:vAlign w:val="center"/>
          </w:tcPr>
          <w:p w14:paraId="17DF51F9" w14:textId="734220A0" w:rsidR="0069711E" w:rsidRPr="00B26078" w:rsidRDefault="0069711E" w:rsidP="0069711E">
            <w:pPr>
              <w:spacing w:before="177"/>
              <w:ind w:right="111"/>
              <w:jc w:val="center"/>
              <w:rPr>
                <w:rFonts w:ascii="Cambria" w:eastAsia="Cambria" w:hAnsi="Cambria" w:cs="Cambria"/>
                <w:spacing w:val="-2"/>
              </w:rPr>
            </w:pPr>
            <w:r w:rsidRPr="00B26078">
              <w:rPr>
                <w:rFonts w:ascii="Cambria" w:eastAsia="Cambria" w:hAnsi="Cambria" w:cs="Cambria"/>
                <w:spacing w:val="-2"/>
                <w:lang w:val="pl-PL"/>
              </w:rPr>
              <w:t>Powłoki</w:t>
            </w:r>
            <w:r w:rsidRPr="00B26078">
              <w:rPr>
                <w:rFonts w:ascii="Cambria" w:eastAsia="Cambria" w:hAnsi="Cambria" w:cs="Cambria"/>
                <w:spacing w:val="2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spacing w:val="-2"/>
                <w:lang w:val="pl-PL"/>
              </w:rPr>
              <w:t>malarskie</w:t>
            </w:r>
          </w:p>
        </w:tc>
        <w:tc>
          <w:tcPr>
            <w:tcW w:w="1560" w:type="dxa"/>
            <w:vAlign w:val="center"/>
          </w:tcPr>
          <w:p w14:paraId="6D587A4C" w14:textId="60EA6712" w:rsidR="0069711E" w:rsidRPr="005E25D8" w:rsidRDefault="0069711E" w:rsidP="0069711E">
            <w:pPr>
              <w:spacing w:before="1"/>
              <w:ind w:left="7" w:right="4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B26078">
              <w:rPr>
                <w:rFonts w:ascii="Cambria" w:eastAsia="Cambria" w:hAnsi="Cambria" w:cs="Cambria"/>
                <w:lang w:val="pl-PL"/>
              </w:rPr>
              <w:t>Kategoria</w:t>
            </w:r>
            <w:r w:rsidRPr="00B26078">
              <w:rPr>
                <w:rFonts w:ascii="Cambria" w:eastAsia="Cambria" w:hAnsi="Cambria" w:cs="Cambria"/>
                <w:spacing w:val="-8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korozyjności</w:t>
            </w:r>
            <w:r w:rsidRPr="00B26078">
              <w:rPr>
                <w:rFonts w:ascii="Cambria" w:eastAsia="Cambria" w:hAnsi="Cambria" w:cs="Cambria"/>
                <w:spacing w:val="-11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powłok</w:t>
            </w:r>
            <w:r w:rsidRPr="00B26078">
              <w:rPr>
                <w:rFonts w:ascii="Cambria" w:eastAsia="Cambria" w:hAnsi="Cambria" w:cs="Cambria"/>
                <w:spacing w:val="-11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malarskich</w:t>
            </w:r>
            <w:r w:rsidRPr="00B26078">
              <w:rPr>
                <w:rFonts w:ascii="Cambria" w:eastAsia="Cambria" w:hAnsi="Cambria" w:cs="Cambria"/>
                <w:spacing w:val="-11"/>
                <w:lang w:val="pl-PL"/>
              </w:rPr>
              <w:t xml:space="preserve"> </w:t>
            </w:r>
            <w:r w:rsidRPr="00B26078">
              <w:rPr>
                <w:rFonts w:ascii="Cambria" w:eastAsia="Cambria" w:hAnsi="Cambria" w:cs="Cambria"/>
                <w:lang w:val="pl-PL"/>
              </w:rPr>
              <w:t>C-</w:t>
            </w:r>
            <w:r w:rsidRPr="00B26078">
              <w:rPr>
                <w:rFonts w:ascii="Cambria" w:eastAsia="Cambria" w:hAnsi="Cambria" w:cs="Cambria"/>
                <w:spacing w:val="-10"/>
                <w:lang w:val="pl-PL"/>
              </w:rPr>
              <w:t>3</w:t>
            </w:r>
          </w:p>
        </w:tc>
        <w:tc>
          <w:tcPr>
            <w:tcW w:w="2268" w:type="dxa"/>
          </w:tcPr>
          <w:p w14:paraId="7658A254" w14:textId="77777777" w:rsidR="0069711E" w:rsidRDefault="0069711E" w:rsidP="0069711E">
            <w:pPr>
              <w:spacing w:before="1"/>
              <w:ind w:left="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9" w:type="dxa"/>
          </w:tcPr>
          <w:p w14:paraId="41585FEF" w14:textId="77777777" w:rsidR="0069711E" w:rsidRDefault="0069711E" w:rsidP="0069711E">
            <w:pPr>
              <w:spacing w:before="1"/>
              <w:ind w:left="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9" w:type="dxa"/>
          </w:tcPr>
          <w:p w14:paraId="7665318E" w14:textId="77777777" w:rsidR="0069711E" w:rsidRDefault="0069711E" w:rsidP="0069711E">
            <w:pPr>
              <w:spacing w:before="1"/>
              <w:ind w:left="7"/>
              <w:jc w:val="center"/>
              <w:rPr>
                <w:rFonts w:ascii="Times New Roman" w:hAnsi="Times New Roman"/>
              </w:rPr>
            </w:pPr>
          </w:p>
        </w:tc>
      </w:tr>
    </w:tbl>
    <w:p w14:paraId="229F64EC" w14:textId="6229D4BF" w:rsidR="00262965" w:rsidRPr="00A711CD" w:rsidRDefault="00262965" w:rsidP="00AE455F">
      <w:pPr>
        <w:pStyle w:val="Akapitzlist"/>
        <w:numPr>
          <w:ilvl w:val="0"/>
          <w:numId w:val="41"/>
        </w:numPr>
        <w:spacing w:before="360" w:line="276" w:lineRule="auto"/>
        <w:ind w:left="567" w:right="-1" w:hanging="425"/>
        <w:contextualSpacing w:val="0"/>
        <w:jc w:val="both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A711CD">
        <w:rPr>
          <w:rFonts w:ascii="Times New Roman" w:hAnsi="Times New Roman"/>
          <w:bCs/>
          <w:color w:val="000000" w:themeColor="text1"/>
          <w:sz w:val="22"/>
          <w:szCs w:val="22"/>
        </w:rPr>
        <w:t>Oświadczam(-y), że wyżej podan</w:t>
      </w:r>
      <w:r w:rsidR="000E0555">
        <w:rPr>
          <w:rFonts w:ascii="Times New Roman" w:hAnsi="Times New Roman"/>
          <w:bCs/>
          <w:color w:val="000000" w:themeColor="text1"/>
          <w:sz w:val="22"/>
          <w:szCs w:val="22"/>
        </w:rPr>
        <w:t>a</w:t>
      </w:r>
      <w:r w:rsidRPr="00A711CD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całkowit</w:t>
      </w:r>
      <w:r w:rsidR="000E0555">
        <w:rPr>
          <w:rFonts w:ascii="Times New Roman" w:hAnsi="Times New Roman"/>
          <w:bCs/>
          <w:color w:val="000000" w:themeColor="text1"/>
          <w:sz w:val="22"/>
          <w:szCs w:val="22"/>
        </w:rPr>
        <w:t>a</w:t>
      </w:r>
      <w:r w:rsidRPr="00A711CD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cena brutto zawiera wszystkie koszty związane z</w:t>
      </w:r>
      <w:r w:rsidR="000E0555">
        <w:rPr>
          <w:rFonts w:ascii="Times New Roman" w:hAnsi="Times New Roman"/>
          <w:bCs/>
          <w:color w:val="000000" w:themeColor="text1"/>
          <w:sz w:val="22"/>
          <w:szCs w:val="22"/>
        </w:rPr>
        <w:t> </w:t>
      </w:r>
      <w:r w:rsidRPr="00A711CD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wykonaniem </w:t>
      </w:r>
      <w:r w:rsidR="00A711CD" w:rsidRPr="00A711CD">
        <w:rPr>
          <w:rFonts w:ascii="Times New Roman" w:hAnsi="Times New Roman"/>
          <w:bCs/>
          <w:color w:val="000000" w:themeColor="text1"/>
          <w:sz w:val="22"/>
          <w:szCs w:val="22"/>
        </w:rPr>
        <w:t>Przedmiotu Zamówienia</w:t>
      </w:r>
      <w:r w:rsidRPr="00A711CD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, w tym ryzyko </w:t>
      </w:r>
      <w:r w:rsidR="00405F20" w:rsidRPr="00A711CD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Dostawcy </w:t>
      </w:r>
      <w:r w:rsidRPr="00A711CD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z tytułu oszacowania wszelkich kosztów związanych z realizacją </w:t>
      </w:r>
      <w:r w:rsidR="000E0555" w:rsidRPr="00A711CD">
        <w:rPr>
          <w:rFonts w:ascii="Times New Roman" w:hAnsi="Times New Roman"/>
          <w:bCs/>
          <w:color w:val="000000" w:themeColor="text1"/>
          <w:sz w:val="22"/>
          <w:szCs w:val="22"/>
        </w:rPr>
        <w:t>Przedmiotu Zamówienia</w:t>
      </w:r>
      <w:r w:rsidRPr="00A711CD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. Niedoszacowanie, pominięcie oraz brak rozpoznania zakresu </w:t>
      </w:r>
      <w:r w:rsidR="00A711CD" w:rsidRPr="00A711CD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Przedmiotu Zamówienia </w:t>
      </w:r>
      <w:r w:rsidRPr="00A711CD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nie będzie podstawą do żądania zmiany wynagrodzenia. </w:t>
      </w:r>
    </w:p>
    <w:p w14:paraId="1D6FD099" w14:textId="2BAFA696" w:rsidR="000E0555" w:rsidRPr="000E0555" w:rsidRDefault="000E0555" w:rsidP="00AE455F">
      <w:pPr>
        <w:pStyle w:val="Akapitzlist"/>
        <w:numPr>
          <w:ilvl w:val="0"/>
          <w:numId w:val="41"/>
        </w:numPr>
        <w:spacing w:before="60" w:line="276" w:lineRule="auto"/>
        <w:ind w:left="567" w:right="-1" w:hanging="425"/>
        <w:jc w:val="both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0E0555">
        <w:rPr>
          <w:rFonts w:ascii="Times New Roman" w:hAnsi="Times New Roman"/>
          <w:bCs/>
          <w:color w:val="000000" w:themeColor="text1"/>
          <w:sz w:val="22"/>
          <w:szCs w:val="22"/>
        </w:rPr>
        <w:t>Oświadczam</w:t>
      </w:r>
      <w:r w:rsidR="00374B85" w:rsidRPr="00A711CD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(-y), </w:t>
      </w:r>
      <w:r w:rsidRPr="000E0555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że Przedmiot Zamówienia wykonamy w terminie </w:t>
      </w:r>
      <w:r w:rsidR="007A14D1">
        <w:rPr>
          <w:rFonts w:ascii="Times New Roman" w:hAnsi="Times New Roman"/>
          <w:bCs/>
          <w:color w:val="000000" w:themeColor="text1"/>
          <w:sz w:val="22"/>
          <w:szCs w:val="22"/>
        </w:rPr>
        <w:t>do 25.06.2026 r.</w:t>
      </w:r>
    </w:p>
    <w:p w14:paraId="442EB5CE" w14:textId="57A48B25" w:rsidR="000E0555" w:rsidRPr="000E0555" w:rsidRDefault="000E0555" w:rsidP="00AE455F">
      <w:pPr>
        <w:pStyle w:val="Akapitzlist"/>
        <w:numPr>
          <w:ilvl w:val="0"/>
          <w:numId w:val="41"/>
        </w:numPr>
        <w:spacing w:before="60" w:line="276" w:lineRule="auto"/>
        <w:ind w:left="567" w:right="-1" w:hanging="425"/>
        <w:jc w:val="both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0E0555">
        <w:rPr>
          <w:rFonts w:ascii="Times New Roman" w:hAnsi="Times New Roman"/>
          <w:bCs/>
          <w:color w:val="000000" w:themeColor="text1"/>
          <w:sz w:val="22"/>
          <w:szCs w:val="22"/>
        </w:rPr>
        <w:t>Oświadczam</w:t>
      </w:r>
      <w:r w:rsidR="00374B85" w:rsidRPr="00A711CD">
        <w:rPr>
          <w:rFonts w:ascii="Times New Roman" w:hAnsi="Times New Roman"/>
          <w:bCs/>
          <w:color w:val="000000" w:themeColor="text1"/>
          <w:sz w:val="22"/>
          <w:szCs w:val="22"/>
        </w:rPr>
        <w:t>(-y</w:t>
      </w:r>
      <w:proofErr w:type="gramStart"/>
      <w:r w:rsidR="00374B85" w:rsidRPr="00A711CD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), </w:t>
      </w:r>
      <w:r w:rsidRPr="000E0555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że</w:t>
      </w:r>
      <w:proofErr w:type="gramEnd"/>
      <w:r w:rsidRPr="000E0555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udzielamy gwarancji </w:t>
      </w:r>
      <w:r w:rsidR="002C5B08">
        <w:rPr>
          <w:rFonts w:ascii="Times New Roman" w:hAnsi="Times New Roman"/>
          <w:bCs/>
          <w:color w:val="000000" w:themeColor="text1"/>
          <w:sz w:val="22"/>
          <w:szCs w:val="22"/>
        </w:rPr>
        <w:t>jakości</w:t>
      </w:r>
      <w:r w:rsidRPr="000E0555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w następującym zakresie:</w:t>
      </w:r>
    </w:p>
    <w:p w14:paraId="52DFDE18" w14:textId="3ED91FC9" w:rsidR="000E0555" w:rsidRPr="000E0555" w:rsidRDefault="005364F8" w:rsidP="00AE455F">
      <w:pPr>
        <w:pStyle w:val="Akapitzlist"/>
        <w:numPr>
          <w:ilvl w:val="0"/>
          <w:numId w:val="42"/>
        </w:numPr>
        <w:spacing w:before="60" w:after="60" w:line="276" w:lineRule="auto"/>
        <w:ind w:right="-1"/>
        <w:jc w:val="both"/>
        <w:rPr>
          <w:rFonts w:ascii="Times New Roman" w:eastAsia="Calibri" w:hAnsi="Times New Roman"/>
          <w:color w:val="000000" w:themeColor="text1"/>
          <w:sz w:val="22"/>
          <w:szCs w:val="22"/>
          <w:lang w:eastAsia="en-US"/>
        </w:rPr>
      </w:pPr>
      <w:r>
        <w:rPr>
          <w:rFonts w:ascii="Times New Roman" w:eastAsia="Calibri" w:hAnsi="Times New Roman"/>
          <w:color w:val="000000" w:themeColor="text1"/>
          <w:sz w:val="22"/>
          <w:szCs w:val="22"/>
          <w:lang w:eastAsia="en-US"/>
        </w:rPr>
        <w:t xml:space="preserve">Gwarancji ogólnej </w:t>
      </w:r>
      <w:r w:rsidR="000E0555" w:rsidRPr="000E0555">
        <w:rPr>
          <w:rFonts w:ascii="Times New Roman" w:eastAsia="Calibri" w:hAnsi="Times New Roman"/>
          <w:color w:val="000000" w:themeColor="text1"/>
          <w:sz w:val="22"/>
          <w:szCs w:val="22"/>
          <w:lang w:eastAsia="en-US"/>
        </w:rPr>
        <w:t xml:space="preserve">na okres </w:t>
      </w:r>
      <w:r w:rsidR="000E0555">
        <w:rPr>
          <w:rFonts w:ascii="Times New Roman" w:eastAsia="Calibri" w:hAnsi="Times New Roman"/>
          <w:color w:val="000000" w:themeColor="text1"/>
          <w:sz w:val="22"/>
          <w:szCs w:val="22"/>
          <w:lang w:eastAsia="en-US"/>
        </w:rPr>
        <w:t>……………</w:t>
      </w:r>
      <w:r w:rsidR="000E0555" w:rsidRPr="000E0555">
        <w:rPr>
          <w:rFonts w:ascii="Times New Roman" w:eastAsia="Calibri" w:hAnsi="Times New Roman"/>
          <w:color w:val="000000" w:themeColor="text1"/>
          <w:sz w:val="22"/>
          <w:szCs w:val="22"/>
          <w:lang w:eastAsia="en-US"/>
        </w:rPr>
        <w:t xml:space="preserve"> miesięcy,</w:t>
      </w:r>
    </w:p>
    <w:p w14:paraId="7158321B" w14:textId="66FBCD81" w:rsidR="000E0555" w:rsidRDefault="005364F8" w:rsidP="00AE455F">
      <w:pPr>
        <w:pStyle w:val="Akapitzlist"/>
        <w:numPr>
          <w:ilvl w:val="0"/>
          <w:numId w:val="42"/>
        </w:numPr>
        <w:spacing w:before="60" w:after="60" w:line="276" w:lineRule="auto"/>
        <w:ind w:right="-1"/>
        <w:jc w:val="both"/>
        <w:rPr>
          <w:rFonts w:ascii="Times New Roman" w:eastAsia="Calibri" w:hAnsi="Times New Roman"/>
          <w:color w:val="000000" w:themeColor="text1"/>
          <w:sz w:val="22"/>
          <w:szCs w:val="22"/>
          <w:lang w:eastAsia="en-US"/>
        </w:rPr>
      </w:pPr>
      <w:r>
        <w:rPr>
          <w:rFonts w:ascii="Times New Roman" w:eastAsia="Calibri" w:hAnsi="Times New Roman"/>
          <w:color w:val="000000" w:themeColor="text1"/>
          <w:sz w:val="22"/>
          <w:szCs w:val="22"/>
          <w:lang w:eastAsia="en-US"/>
        </w:rPr>
        <w:t>Gwarancji na podzespoły</w:t>
      </w:r>
      <w:r w:rsidR="007A14D1">
        <w:rPr>
          <w:rFonts w:ascii="Times New Roman" w:eastAsia="Calibri" w:hAnsi="Times New Roman"/>
          <w:color w:val="000000" w:themeColor="text1"/>
          <w:sz w:val="22"/>
          <w:szCs w:val="22"/>
          <w:lang w:eastAsia="en-US"/>
        </w:rPr>
        <w:t xml:space="preserve"> </w:t>
      </w:r>
      <w:r w:rsidR="000E0555" w:rsidRPr="000E0555">
        <w:rPr>
          <w:rFonts w:ascii="Times New Roman" w:eastAsia="Calibri" w:hAnsi="Times New Roman"/>
          <w:color w:val="000000" w:themeColor="text1"/>
          <w:sz w:val="22"/>
          <w:szCs w:val="22"/>
          <w:lang w:eastAsia="en-US"/>
        </w:rPr>
        <w:t xml:space="preserve">na okres </w:t>
      </w:r>
      <w:r w:rsidR="000E0555">
        <w:rPr>
          <w:rFonts w:ascii="Times New Roman" w:eastAsia="Calibri" w:hAnsi="Times New Roman"/>
          <w:color w:val="000000" w:themeColor="text1"/>
          <w:sz w:val="22"/>
          <w:szCs w:val="22"/>
          <w:lang w:eastAsia="en-US"/>
        </w:rPr>
        <w:t>……………</w:t>
      </w:r>
      <w:r w:rsidR="000E0555" w:rsidRPr="000E0555">
        <w:rPr>
          <w:rFonts w:ascii="Times New Roman" w:eastAsia="Calibri" w:hAnsi="Times New Roman"/>
          <w:color w:val="000000" w:themeColor="text1"/>
          <w:sz w:val="22"/>
          <w:szCs w:val="22"/>
          <w:lang w:eastAsia="en-US"/>
        </w:rPr>
        <w:t xml:space="preserve"> miesięcy,</w:t>
      </w:r>
    </w:p>
    <w:p w14:paraId="03BDD42A" w14:textId="1C061DA0" w:rsidR="004F45C1" w:rsidRPr="004F45C1" w:rsidRDefault="004F45C1" w:rsidP="00AE455F">
      <w:pPr>
        <w:pStyle w:val="Akapitzlist"/>
        <w:numPr>
          <w:ilvl w:val="0"/>
          <w:numId w:val="41"/>
        </w:numPr>
        <w:spacing w:before="60" w:line="276" w:lineRule="auto"/>
        <w:ind w:left="567" w:right="-1" w:hanging="425"/>
        <w:jc w:val="both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4F45C1">
        <w:rPr>
          <w:rFonts w:ascii="Times New Roman" w:hAnsi="Times New Roman"/>
          <w:sz w:val="22"/>
          <w:szCs w:val="22"/>
        </w:rPr>
        <w:lastRenderedPageBreak/>
        <w:t>Oświadczam</w:t>
      </w:r>
      <w:r w:rsidR="00374B85" w:rsidRPr="00A711CD">
        <w:rPr>
          <w:rFonts w:ascii="Times New Roman" w:hAnsi="Times New Roman"/>
          <w:bCs/>
          <w:color w:val="000000" w:themeColor="text1"/>
          <w:sz w:val="22"/>
          <w:szCs w:val="22"/>
        </w:rPr>
        <w:t>(-y</w:t>
      </w:r>
      <w:proofErr w:type="gramStart"/>
      <w:r w:rsidR="00374B85" w:rsidRPr="00A711CD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), </w:t>
      </w:r>
      <w:r w:rsidRPr="004F45C1">
        <w:rPr>
          <w:rFonts w:ascii="Times New Roman" w:hAnsi="Times New Roman"/>
          <w:sz w:val="22"/>
          <w:szCs w:val="22"/>
        </w:rPr>
        <w:t xml:space="preserve"> że</w:t>
      </w:r>
      <w:proofErr w:type="gramEnd"/>
      <w:r w:rsidRPr="004F45C1">
        <w:rPr>
          <w:rFonts w:ascii="Times New Roman" w:hAnsi="Times New Roman"/>
          <w:sz w:val="22"/>
          <w:szCs w:val="22"/>
        </w:rPr>
        <w:t xml:space="preserve"> zobowiązujemy się dostarczyć platformy, z których każda posiada maksymalną wagę bez ładunku wynoszącą: ……………… kg, zgodnie z wymaganiami określonymi w Zapytaniu ofertowym</w:t>
      </w:r>
      <w:r w:rsidR="00374B85">
        <w:rPr>
          <w:rFonts w:ascii="Times New Roman" w:hAnsi="Times New Roman"/>
          <w:sz w:val="22"/>
          <w:szCs w:val="22"/>
        </w:rPr>
        <w:t>.</w:t>
      </w:r>
    </w:p>
    <w:p w14:paraId="57EF8979" w14:textId="608958D8" w:rsidR="00262965" w:rsidRDefault="00262965" w:rsidP="00AE455F">
      <w:pPr>
        <w:pStyle w:val="Akapitzlist"/>
        <w:numPr>
          <w:ilvl w:val="0"/>
          <w:numId w:val="41"/>
        </w:numPr>
        <w:spacing w:before="60" w:line="276" w:lineRule="auto"/>
        <w:ind w:left="567" w:right="-1" w:hanging="425"/>
        <w:jc w:val="both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0E0555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Oświadczam(-y), że uważamy się za związanych niniejszą ofertą przez </w:t>
      </w:r>
      <w:r w:rsidRPr="00830F1E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okres </w:t>
      </w:r>
      <w:r w:rsidR="00830F1E" w:rsidRPr="00830F1E">
        <w:rPr>
          <w:rFonts w:ascii="Times New Roman" w:hAnsi="Times New Roman"/>
          <w:bCs/>
          <w:color w:val="000000" w:themeColor="text1"/>
          <w:sz w:val="22"/>
          <w:szCs w:val="22"/>
        </w:rPr>
        <w:t>6</w:t>
      </w:r>
      <w:r w:rsidR="00A711CD" w:rsidRPr="00830F1E">
        <w:rPr>
          <w:rFonts w:ascii="Times New Roman" w:hAnsi="Times New Roman"/>
          <w:bCs/>
          <w:color w:val="000000" w:themeColor="text1"/>
          <w:sz w:val="22"/>
          <w:szCs w:val="22"/>
        </w:rPr>
        <w:t>0</w:t>
      </w:r>
      <w:r w:rsidRPr="00AE455F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dni. Bieg terminu związania ofertą rozpoczyna się wraz z upływem terminu składania ofert.</w:t>
      </w:r>
    </w:p>
    <w:p w14:paraId="2E411818" w14:textId="4A897E9D" w:rsidR="000E0555" w:rsidRDefault="000E0555" w:rsidP="00AE455F">
      <w:pPr>
        <w:pStyle w:val="Akapitzlist"/>
        <w:numPr>
          <w:ilvl w:val="0"/>
          <w:numId w:val="41"/>
        </w:numPr>
        <w:spacing w:before="60" w:line="276" w:lineRule="auto"/>
        <w:ind w:left="567" w:right="-1" w:hanging="425"/>
        <w:jc w:val="both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0E0555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Oświadczamy, iż oferowany Przedmiot Zamówienia zgodny jest z wymaganiami i parametrami przedstawionymi w Zapytaniu Ofertowym nr </w:t>
      </w:r>
      <w:r w:rsidR="007A14D1">
        <w:rPr>
          <w:rFonts w:ascii="Times New Roman" w:hAnsi="Times New Roman"/>
          <w:bCs/>
          <w:color w:val="000000" w:themeColor="text1"/>
          <w:sz w:val="22"/>
          <w:szCs w:val="22"/>
        </w:rPr>
        <w:t>1</w:t>
      </w:r>
      <w:r>
        <w:rPr>
          <w:rFonts w:ascii="Times New Roman" w:hAnsi="Times New Roman"/>
          <w:bCs/>
          <w:color w:val="000000" w:themeColor="text1"/>
          <w:sz w:val="22"/>
          <w:szCs w:val="22"/>
        </w:rPr>
        <w:t>/202</w:t>
      </w:r>
      <w:r w:rsidR="007A14D1">
        <w:rPr>
          <w:rFonts w:ascii="Times New Roman" w:hAnsi="Times New Roman"/>
          <w:bCs/>
          <w:color w:val="000000" w:themeColor="text1"/>
          <w:sz w:val="22"/>
          <w:szCs w:val="22"/>
        </w:rPr>
        <w:t>6</w:t>
      </w:r>
      <w:r>
        <w:rPr>
          <w:rFonts w:ascii="Times New Roman" w:hAnsi="Times New Roman"/>
          <w:bCs/>
          <w:color w:val="000000" w:themeColor="text1"/>
          <w:sz w:val="22"/>
          <w:szCs w:val="22"/>
        </w:rPr>
        <w:t>.</w:t>
      </w:r>
    </w:p>
    <w:p w14:paraId="230B4FEE" w14:textId="15319DA1" w:rsidR="006736AD" w:rsidRPr="006736AD" w:rsidRDefault="006736AD" w:rsidP="006736AD">
      <w:pPr>
        <w:pStyle w:val="Akapitzlist"/>
        <w:numPr>
          <w:ilvl w:val="0"/>
          <w:numId w:val="41"/>
        </w:numPr>
        <w:spacing w:before="60" w:line="276" w:lineRule="auto"/>
        <w:ind w:left="567" w:right="-1" w:hanging="425"/>
        <w:jc w:val="both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6736AD">
        <w:rPr>
          <w:rFonts w:ascii="Times New Roman" w:hAnsi="Times New Roman"/>
          <w:bCs/>
          <w:color w:val="000000" w:themeColor="text1"/>
          <w:sz w:val="22"/>
          <w:szCs w:val="22"/>
        </w:rPr>
        <w:t>Oświadczam</w:t>
      </w:r>
      <w:r w:rsidR="003E64A6">
        <w:rPr>
          <w:rFonts w:ascii="Times New Roman" w:hAnsi="Times New Roman"/>
          <w:bCs/>
          <w:color w:val="000000" w:themeColor="text1"/>
          <w:sz w:val="22"/>
          <w:szCs w:val="22"/>
        </w:rPr>
        <w:t>(-</w:t>
      </w:r>
      <w:r w:rsidRPr="006736AD">
        <w:rPr>
          <w:rFonts w:ascii="Times New Roman" w:hAnsi="Times New Roman"/>
          <w:bCs/>
          <w:color w:val="000000" w:themeColor="text1"/>
          <w:sz w:val="22"/>
          <w:szCs w:val="22"/>
        </w:rPr>
        <w:t>y</w:t>
      </w:r>
      <w:r w:rsidR="003E64A6">
        <w:rPr>
          <w:rFonts w:ascii="Times New Roman" w:hAnsi="Times New Roman"/>
          <w:bCs/>
          <w:color w:val="000000" w:themeColor="text1"/>
          <w:sz w:val="22"/>
          <w:szCs w:val="22"/>
        </w:rPr>
        <w:t>)</w:t>
      </w:r>
      <w:r w:rsidRPr="006736AD">
        <w:rPr>
          <w:rFonts w:ascii="Times New Roman" w:hAnsi="Times New Roman"/>
          <w:bCs/>
          <w:color w:val="000000" w:themeColor="text1"/>
          <w:sz w:val="22"/>
          <w:szCs w:val="22"/>
        </w:rPr>
        <w:t>, że</w:t>
      </w:r>
      <w:r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z</w:t>
      </w:r>
      <w:r w:rsidR="00262965" w:rsidRPr="00BD097C">
        <w:rPr>
          <w:rFonts w:ascii="Times New Roman" w:eastAsia="Calibri" w:hAnsi="Times New Roman"/>
          <w:color w:val="000000" w:themeColor="text1"/>
          <w:sz w:val="22"/>
          <w:szCs w:val="22"/>
          <w:lang w:eastAsia="en-US"/>
        </w:rPr>
        <w:t>apoznałem/</w:t>
      </w:r>
      <w:r>
        <w:rPr>
          <w:rFonts w:ascii="Times New Roman" w:eastAsia="Calibri" w:hAnsi="Times New Roman"/>
          <w:color w:val="000000" w:themeColor="text1"/>
          <w:sz w:val="22"/>
          <w:szCs w:val="22"/>
          <w:lang w:eastAsia="en-US"/>
        </w:rPr>
        <w:t>z</w:t>
      </w:r>
      <w:r w:rsidR="00262965" w:rsidRPr="00BD097C">
        <w:rPr>
          <w:rFonts w:ascii="Times New Roman" w:eastAsia="Calibri" w:hAnsi="Times New Roman"/>
          <w:color w:val="000000" w:themeColor="text1"/>
          <w:sz w:val="22"/>
          <w:szCs w:val="22"/>
          <w:lang w:eastAsia="en-US"/>
        </w:rPr>
        <w:t xml:space="preserve">apoznaliśmy się z treścią Zapytania ofertowego nr </w:t>
      </w:r>
      <w:r w:rsidR="007A14D1">
        <w:rPr>
          <w:rFonts w:ascii="Times New Roman" w:eastAsia="Calibri" w:hAnsi="Times New Roman"/>
          <w:color w:val="000000" w:themeColor="text1"/>
          <w:sz w:val="22"/>
          <w:szCs w:val="22"/>
          <w:lang w:eastAsia="en-US"/>
        </w:rPr>
        <w:t>1</w:t>
      </w:r>
      <w:r w:rsidR="000E0555" w:rsidRPr="006736AD">
        <w:rPr>
          <w:rFonts w:ascii="Times New Roman" w:eastAsia="Calibri" w:hAnsi="Times New Roman"/>
          <w:color w:val="000000" w:themeColor="text1"/>
          <w:sz w:val="22"/>
          <w:szCs w:val="22"/>
          <w:lang w:eastAsia="en-US"/>
        </w:rPr>
        <w:t>/202</w:t>
      </w:r>
      <w:r w:rsidR="007A14D1">
        <w:rPr>
          <w:rFonts w:ascii="Times New Roman" w:eastAsia="Calibri" w:hAnsi="Times New Roman"/>
          <w:color w:val="000000" w:themeColor="text1"/>
          <w:sz w:val="22"/>
          <w:szCs w:val="22"/>
          <w:lang w:eastAsia="en-US"/>
        </w:rPr>
        <w:t>6</w:t>
      </w:r>
      <w:r w:rsidR="00262965" w:rsidRPr="00BD097C">
        <w:rPr>
          <w:rFonts w:ascii="Times New Roman" w:eastAsia="Calibri" w:hAnsi="Times New Roman"/>
          <w:color w:val="000000" w:themeColor="text1"/>
          <w:sz w:val="22"/>
          <w:szCs w:val="22"/>
          <w:lang w:eastAsia="en-US"/>
        </w:rPr>
        <w:t xml:space="preserve"> i</w:t>
      </w:r>
      <w:r>
        <w:rPr>
          <w:rFonts w:ascii="Times New Roman" w:eastAsia="Calibri" w:hAnsi="Times New Roman"/>
          <w:color w:val="000000" w:themeColor="text1"/>
          <w:sz w:val="22"/>
          <w:szCs w:val="22"/>
          <w:lang w:eastAsia="en-US"/>
        </w:rPr>
        <w:t> </w:t>
      </w:r>
      <w:r w:rsidR="00262965" w:rsidRPr="00BD097C">
        <w:rPr>
          <w:rFonts w:ascii="Times New Roman" w:eastAsia="Calibri" w:hAnsi="Times New Roman"/>
          <w:color w:val="000000" w:themeColor="text1"/>
          <w:sz w:val="22"/>
          <w:szCs w:val="22"/>
          <w:lang w:eastAsia="en-US"/>
        </w:rPr>
        <w:t xml:space="preserve">wszystkimi załącznikami </w:t>
      </w:r>
      <w:r>
        <w:rPr>
          <w:rFonts w:ascii="Times New Roman" w:eastAsia="Calibri" w:hAnsi="Times New Roman"/>
          <w:color w:val="000000" w:themeColor="text1"/>
          <w:sz w:val="22"/>
          <w:szCs w:val="22"/>
          <w:lang w:eastAsia="en-US"/>
        </w:rPr>
        <w:t xml:space="preserve">do niego </w:t>
      </w:r>
      <w:r w:rsidR="00262965" w:rsidRPr="00BD097C">
        <w:rPr>
          <w:rFonts w:ascii="Times New Roman" w:eastAsia="Calibri" w:hAnsi="Times New Roman"/>
          <w:color w:val="000000" w:themeColor="text1"/>
          <w:sz w:val="22"/>
          <w:szCs w:val="22"/>
          <w:lang w:eastAsia="en-US"/>
        </w:rPr>
        <w:t xml:space="preserve">i nie wnosimy do nich zastrzeżeń oraz uzyskałem/uzyskaliśmy wszelkie konieczne informacje do przygotowania oferty i wykonania </w:t>
      </w:r>
      <w:r>
        <w:rPr>
          <w:rFonts w:ascii="Times New Roman" w:eastAsia="Calibri" w:hAnsi="Times New Roman"/>
          <w:color w:val="000000" w:themeColor="text1"/>
          <w:sz w:val="22"/>
          <w:szCs w:val="22"/>
          <w:lang w:eastAsia="en-US"/>
        </w:rPr>
        <w:t>Przedmiotu Z</w:t>
      </w:r>
      <w:r w:rsidR="00262965" w:rsidRPr="00BD097C">
        <w:rPr>
          <w:rFonts w:ascii="Times New Roman" w:eastAsia="Calibri" w:hAnsi="Times New Roman"/>
          <w:color w:val="000000" w:themeColor="text1"/>
          <w:sz w:val="22"/>
          <w:szCs w:val="22"/>
          <w:lang w:eastAsia="en-US"/>
        </w:rPr>
        <w:t>amówienia.</w:t>
      </w:r>
    </w:p>
    <w:p w14:paraId="01FDDBA2" w14:textId="65FC2AC1" w:rsidR="006736AD" w:rsidRPr="002740BE" w:rsidRDefault="006736AD" w:rsidP="006736AD">
      <w:pPr>
        <w:pStyle w:val="Akapitzlist"/>
        <w:numPr>
          <w:ilvl w:val="0"/>
          <w:numId w:val="41"/>
        </w:numPr>
        <w:spacing w:before="60" w:line="276" w:lineRule="auto"/>
        <w:ind w:left="567" w:right="-1" w:hanging="425"/>
        <w:jc w:val="both"/>
        <w:rPr>
          <w:rFonts w:ascii="Times New Roman" w:hAnsi="Times New Roman"/>
          <w:bCs/>
          <w:sz w:val="22"/>
          <w:szCs w:val="22"/>
        </w:rPr>
      </w:pPr>
      <w:r w:rsidRPr="00BD097C">
        <w:rPr>
          <w:rFonts w:ascii="Times New Roman" w:hAnsi="Times New Roman"/>
          <w:sz w:val="22"/>
          <w:szCs w:val="22"/>
        </w:rPr>
        <w:t>Oświadczam(-</w:t>
      </w:r>
      <w:r w:rsidR="003E64A6">
        <w:rPr>
          <w:rFonts w:ascii="Times New Roman" w:hAnsi="Times New Roman"/>
          <w:sz w:val="22"/>
          <w:szCs w:val="22"/>
        </w:rPr>
        <w:t>y</w:t>
      </w:r>
      <w:r w:rsidRPr="00BD097C">
        <w:rPr>
          <w:rFonts w:ascii="Times New Roman" w:hAnsi="Times New Roman"/>
          <w:sz w:val="22"/>
          <w:szCs w:val="22"/>
        </w:rPr>
        <w:t xml:space="preserve">), że </w:t>
      </w:r>
      <w:r w:rsidRPr="006736AD">
        <w:rPr>
          <w:rFonts w:ascii="Times New Roman" w:hAnsi="Times New Roman"/>
          <w:sz w:val="22"/>
          <w:szCs w:val="22"/>
        </w:rPr>
        <w:t xml:space="preserve">zaoferowany Przedmiot Zamówienia </w:t>
      </w:r>
      <w:r w:rsidRPr="00BD097C">
        <w:rPr>
          <w:rFonts w:ascii="Times New Roman" w:hAnsi="Times New Roman"/>
          <w:sz w:val="22"/>
          <w:szCs w:val="22"/>
        </w:rPr>
        <w:t>jest zgodn</w:t>
      </w:r>
      <w:r w:rsidRPr="006736AD">
        <w:rPr>
          <w:rFonts w:ascii="Times New Roman" w:hAnsi="Times New Roman"/>
          <w:sz w:val="22"/>
          <w:szCs w:val="22"/>
        </w:rPr>
        <w:t>y</w:t>
      </w:r>
      <w:r w:rsidRPr="00BD097C">
        <w:rPr>
          <w:rFonts w:ascii="Times New Roman" w:hAnsi="Times New Roman"/>
          <w:sz w:val="22"/>
          <w:szCs w:val="22"/>
        </w:rPr>
        <w:t xml:space="preserve"> </w:t>
      </w:r>
      <w:r w:rsidRPr="006736AD">
        <w:rPr>
          <w:rFonts w:ascii="Times New Roman" w:eastAsiaTheme="minorHAnsi" w:hAnsi="Times New Roman"/>
          <w:bCs/>
          <w:sz w:val="22"/>
          <w:szCs w:val="22"/>
        </w:rPr>
        <w:t xml:space="preserve">z zasadą DNSH (Do No </w:t>
      </w:r>
      <w:proofErr w:type="spellStart"/>
      <w:r w:rsidRPr="006736AD">
        <w:rPr>
          <w:rFonts w:ascii="Times New Roman" w:eastAsiaTheme="minorHAnsi" w:hAnsi="Times New Roman"/>
          <w:bCs/>
          <w:sz w:val="22"/>
          <w:szCs w:val="22"/>
        </w:rPr>
        <w:t>Significant</w:t>
      </w:r>
      <w:proofErr w:type="spellEnd"/>
      <w:r w:rsidRPr="006736AD">
        <w:rPr>
          <w:rFonts w:ascii="Times New Roman" w:eastAsiaTheme="minorHAnsi" w:hAnsi="Times New Roman"/>
          <w:bCs/>
          <w:sz w:val="22"/>
          <w:szCs w:val="22"/>
        </w:rPr>
        <w:t xml:space="preserve"> </w:t>
      </w:r>
      <w:proofErr w:type="spellStart"/>
      <w:r w:rsidRPr="006736AD">
        <w:rPr>
          <w:rFonts w:ascii="Times New Roman" w:eastAsiaTheme="minorHAnsi" w:hAnsi="Times New Roman"/>
          <w:bCs/>
          <w:sz w:val="22"/>
          <w:szCs w:val="22"/>
        </w:rPr>
        <w:t>Harm</w:t>
      </w:r>
      <w:proofErr w:type="spellEnd"/>
      <w:r w:rsidRPr="006736AD">
        <w:rPr>
          <w:rFonts w:ascii="Times New Roman" w:eastAsiaTheme="minorHAnsi" w:hAnsi="Times New Roman"/>
          <w:bCs/>
          <w:sz w:val="22"/>
          <w:szCs w:val="22"/>
        </w:rPr>
        <w:t xml:space="preserve"> – zasada nieczynienia poważnej szkody środowisku).</w:t>
      </w:r>
    </w:p>
    <w:p w14:paraId="0B1F27C5" w14:textId="6838796E" w:rsidR="002740BE" w:rsidRDefault="002740BE" w:rsidP="002740BE">
      <w:pPr>
        <w:pStyle w:val="Akapitzlist"/>
        <w:numPr>
          <w:ilvl w:val="0"/>
          <w:numId w:val="41"/>
        </w:numPr>
        <w:jc w:val="both"/>
        <w:rPr>
          <w:rFonts w:ascii="Times New Roman" w:hAnsi="Times New Roman"/>
          <w:bCs/>
          <w:sz w:val="22"/>
          <w:szCs w:val="22"/>
        </w:rPr>
      </w:pPr>
      <w:r w:rsidRPr="00BD097C">
        <w:rPr>
          <w:rFonts w:ascii="Times New Roman" w:hAnsi="Times New Roman"/>
          <w:sz w:val="22"/>
          <w:szCs w:val="22"/>
        </w:rPr>
        <w:t>Oświadczam(-</w:t>
      </w:r>
      <w:r>
        <w:rPr>
          <w:rFonts w:ascii="Times New Roman" w:hAnsi="Times New Roman"/>
          <w:sz w:val="22"/>
          <w:szCs w:val="22"/>
        </w:rPr>
        <w:t>y</w:t>
      </w:r>
      <w:r w:rsidRPr="00BD097C">
        <w:rPr>
          <w:rFonts w:ascii="Times New Roman" w:hAnsi="Times New Roman"/>
          <w:sz w:val="22"/>
          <w:szCs w:val="22"/>
        </w:rPr>
        <w:t xml:space="preserve">), że </w:t>
      </w:r>
      <w:r w:rsidR="00BB3C97">
        <w:rPr>
          <w:rFonts w:ascii="Times New Roman" w:hAnsi="Times New Roman"/>
          <w:sz w:val="22"/>
          <w:szCs w:val="22"/>
        </w:rPr>
        <w:t>Przedmiot Zamówienia został</w:t>
      </w:r>
      <w:r w:rsidR="007A14D1">
        <w:rPr>
          <w:rFonts w:ascii="Times New Roman" w:hAnsi="Times New Roman"/>
          <w:sz w:val="22"/>
          <w:szCs w:val="22"/>
        </w:rPr>
        <w:t xml:space="preserve"> lub będzie</w:t>
      </w:r>
      <w:r w:rsidR="00BB3C97">
        <w:rPr>
          <w:rFonts w:ascii="Times New Roman" w:hAnsi="Times New Roman"/>
          <w:sz w:val="22"/>
          <w:szCs w:val="22"/>
        </w:rPr>
        <w:t xml:space="preserve"> wyprodukowany w </w:t>
      </w:r>
      <w:r w:rsidR="007D7BD0">
        <w:rPr>
          <w:rFonts w:ascii="Times New Roman" w:hAnsi="Times New Roman"/>
          <w:sz w:val="22"/>
          <w:szCs w:val="22"/>
        </w:rPr>
        <w:t xml:space="preserve">zakładzie posiadającym </w:t>
      </w:r>
      <w:r>
        <w:rPr>
          <w:rFonts w:ascii="Times New Roman" w:hAnsi="Times New Roman"/>
          <w:sz w:val="22"/>
          <w:szCs w:val="22"/>
        </w:rPr>
        <w:t xml:space="preserve">wdrożone </w:t>
      </w:r>
      <w:r>
        <w:rPr>
          <w:rFonts w:ascii="Times New Roman" w:hAnsi="Times New Roman"/>
          <w:bCs/>
          <w:sz w:val="22"/>
          <w:szCs w:val="22"/>
        </w:rPr>
        <w:t>normy</w:t>
      </w:r>
      <w:r w:rsidRPr="001805E9">
        <w:rPr>
          <w:rFonts w:ascii="Times New Roman" w:hAnsi="Times New Roman"/>
          <w:bCs/>
          <w:sz w:val="22"/>
          <w:szCs w:val="22"/>
        </w:rPr>
        <w:t xml:space="preserve"> </w:t>
      </w:r>
      <w:r>
        <w:rPr>
          <w:rFonts w:ascii="Times New Roman" w:hAnsi="Times New Roman"/>
          <w:bCs/>
          <w:sz w:val="22"/>
          <w:szCs w:val="22"/>
        </w:rPr>
        <w:t>dotyczące</w:t>
      </w:r>
      <w:r w:rsidRPr="001805E9">
        <w:rPr>
          <w:rFonts w:ascii="Times New Roman" w:hAnsi="Times New Roman"/>
          <w:bCs/>
          <w:sz w:val="22"/>
          <w:szCs w:val="22"/>
        </w:rPr>
        <w:t xml:space="preserve"> systemów zarządzania środowiskowego ograniczając</w:t>
      </w:r>
      <w:r>
        <w:rPr>
          <w:rFonts w:ascii="Times New Roman" w:hAnsi="Times New Roman"/>
          <w:bCs/>
          <w:sz w:val="22"/>
          <w:szCs w:val="22"/>
        </w:rPr>
        <w:t>e</w:t>
      </w:r>
      <w:r w:rsidRPr="001805E9">
        <w:rPr>
          <w:rFonts w:ascii="Times New Roman" w:hAnsi="Times New Roman"/>
          <w:bCs/>
          <w:sz w:val="22"/>
          <w:szCs w:val="22"/>
        </w:rPr>
        <w:t xml:space="preserve"> negatywny wpływu organizacji na środowisko (np. ISO 14001 lub równoważn</w:t>
      </w:r>
      <w:r>
        <w:rPr>
          <w:rFonts w:ascii="Times New Roman" w:hAnsi="Times New Roman"/>
          <w:bCs/>
          <w:sz w:val="22"/>
          <w:szCs w:val="22"/>
        </w:rPr>
        <w:t>e</w:t>
      </w:r>
      <w:r w:rsidRPr="001805E9">
        <w:rPr>
          <w:rFonts w:ascii="Times New Roman" w:hAnsi="Times New Roman"/>
          <w:bCs/>
          <w:sz w:val="22"/>
          <w:szCs w:val="22"/>
        </w:rPr>
        <w:t xml:space="preserve">) oraz </w:t>
      </w:r>
      <w:r w:rsidR="00396495">
        <w:rPr>
          <w:rFonts w:ascii="Times New Roman" w:hAnsi="Times New Roman"/>
          <w:bCs/>
          <w:sz w:val="22"/>
          <w:szCs w:val="22"/>
        </w:rPr>
        <w:t xml:space="preserve">w którym monitorowane </w:t>
      </w:r>
      <w:proofErr w:type="gramStart"/>
      <w:r w:rsidR="00396495">
        <w:rPr>
          <w:rFonts w:ascii="Times New Roman" w:hAnsi="Times New Roman"/>
          <w:bCs/>
          <w:sz w:val="22"/>
          <w:szCs w:val="22"/>
        </w:rPr>
        <w:t xml:space="preserve">były </w:t>
      </w:r>
      <w:r w:rsidRPr="001805E9">
        <w:rPr>
          <w:rFonts w:ascii="Times New Roman" w:hAnsi="Times New Roman"/>
          <w:bCs/>
          <w:sz w:val="22"/>
          <w:szCs w:val="22"/>
        </w:rPr>
        <w:t xml:space="preserve"> procesy</w:t>
      </w:r>
      <w:proofErr w:type="gramEnd"/>
      <w:r w:rsidRPr="001805E9">
        <w:rPr>
          <w:rFonts w:ascii="Times New Roman" w:hAnsi="Times New Roman"/>
          <w:bCs/>
          <w:sz w:val="22"/>
          <w:szCs w:val="22"/>
        </w:rPr>
        <w:t xml:space="preserve"> i </w:t>
      </w:r>
      <w:r w:rsidR="00396495">
        <w:rPr>
          <w:rFonts w:ascii="Times New Roman" w:hAnsi="Times New Roman"/>
          <w:bCs/>
          <w:sz w:val="22"/>
          <w:szCs w:val="22"/>
        </w:rPr>
        <w:t>spełniał</w:t>
      </w:r>
      <w:r w:rsidR="00396495" w:rsidRPr="001805E9">
        <w:rPr>
          <w:rFonts w:ascii="Times New Roman" w:hAnsi="Times New Roman"/>
          <w:bCs/>
          <w:sz w:val="22"/>
          <w:szCs w:val="22"/>
        </w:rPr>
        <w:t xml:space="preserve"> </w:t>
      </w:r>
      <w:r w:rsidRPr="001805E9">
        <w:rPr>
          <w:rFonts w:ascii="Times New Roman" w:hAnsi="Times New Roman"/>
          <w:bCs/>
          <w:sz w:val="22"/>
          <w:szCs w:val="22"/>
        </w:rPr>
        <w:t>standardy emisji CO</w:t>
      </w:r>
      <w:r w:rsidRPr="001805E9">
        <w:rPr>
          <w:rFonts w:ascii="Times New Roman" w:hAnsi="Times New Roman"/>
          <w:bCs/>
          <w:sz w:val="22"/>
          <w:szCs w:val="22"/>
          <w:vertAlign w:val="subscript"/>
        </w:rPr>
        <w:t>2</w:t>
      </w:r>
      <w:r w:rsidRPr="001805E9">
        <w:rPr>
          <w:rFonts w:ascii="Times New Roman" w:hAnsi="Times New Roman"/>
          <w:bCs/>
          <w:sz w:val="22"/>
          <w:szCs w:val="22"/>
        </w:rPr>
        <w:t xml:space="preserve"> i efektywności energetycznej.</w:t>
      </w:r>
    </w:p>
    <w:p w14:paraId="0D030583" w14:textId="0959B06C" w:rsidR="00B01D06" w:rsidRPr="00B01D06" w:rsidRDefault="00B01D06" w:rsidP="00B01D06">
      <w:pPr>
        <w:pStyle w:val="Akapitzlist"/>
        <w:numPr>
          <w:ilvl w:val="0"/>
          <w:numId w:val="41"/>
        </w:numPr>
        <w:jc w:val="both"/>
        <w:rPr>
          <w:rFonts w:ascii="Times New Roman" w:hAnsi="Times New Roman"/>
          <w:bCs/>
          <w:sz w:val="22"/>
          <w:szCs w:val="22"/>
        </w:rPr>
      </w:pPr>
      <w:r w:rsidRPr="00B01D06">
        <w:rPr>
          <w:rFonts w:ascii="Times New Roman" w:hAnsi="Times New Roman"/>
          <w:bCs/>
          <w:sz w:val="22"/>
          <w:szCs w:val="22"/>
        </w:rPr>
        <w:t xml:space="preserve">Oświadczam(-y), że zaoferowany Przedmiot Zamówienia </w:t>
      </w:r>
      <w:r>
        <w:rPr>
          <w:rFonts w:ascii="Times New Roman" w:hAnsi="Times New Roman"/>
          <w:bCs/>
          <w:sz w:val="22"/>
          <w:szCs w:val="22"/>
        </w:rPr>
        <w:t>jest fabrycznie nowy</w:t>
      </w:r>
      <w:r w:rsidRPr="00B01D06">
        <w:rPr>
          <w:rFonts w:ascii="Times New Roman" w:hAnsi="Times New Roman"/>
          <w:bCs/>
          <w:sz w:val="22"/>
          <w:szCs w:val="22"/>
        </w:rPr>
        <w:t>, woln</w:t>
      </w:r>
      <w:r>
        <w:rPr>
          <w:rFonts w:ascii="Times New Roman" w:hAnsi="Times New Roman"/>
          <w:bCs/>
          <w:sz w:val="22"/>
          <w:szCs w:val="22"/>
        </w:rPr>
        <w:t>y</w:t>
      </w:r>
      <w:r w:rsidRPr="00B01D06">
        <w:rPr>
          <w:rFonts w:ascii="Times New Roman" w:hAnsi="Times New Roman"/>
          <w:bCs/>
          <w:sz w:val="22"/>
          <w:szCs w:val="22"/>
        </w:rPr>
        <w:t xml:space="preserve"> od jakichkolwiek wad fizycznych i prawnych, w szczególności,</w:t>
      </w:r>
      <w:r>
        <w:rPr>
          <w:rFonts w:ascii="Times New Roman" w:hAnsi="Times New Roman"/>
          <w:bCs/>
          <w:sz w:val="22"/>
          <w:szCs w:val="22"/>
        </w:rPr>
        <w:t xml:space="preserve"> </w:t>
      </w:r>
      <w:r w:rsidRPr="00B01D06">
        <w:rPr>
          <w:rFonts w:ascii="Times New Roman" w:hAnsi="Times New Roman"/>
          <w:bCs/>
          <w:sz w:val="22"/>
          <w:szCs w:val="22"/>
        </w:rPr>
        <w:t>nie narusza jakichkolwiek praw własności intelektualnej osób trzecich, oraz jakichkolwiek autorskich praw majątkowych, praw ochronnych na znak towarowy, patentów lub praw z rejestracji wzorów przemysłowych/użytkowych.</w:t>
      </w:r>
    </w:p>
    <w:p w14:paraId="072F1C81" w14:textId="3FB611EE" w:rsidR="002740BE" w:rsidRPr="002740BE" w:rsidRDefault="00262965" w:rsidP="002740BE">
      <w:pPr>
        <w:pStyle w:val="Akapitzlist"/>
        <w:numPr>
          <w:ilvl w:val="0"/>
          <w:numId w:val="41"/>
        </w:numPr>
        <w:jc w:val="both"/>
        <w:rPr>
          <w:rFonts w:ascii="Times New Roman" w:hAnsi="Times New Roman"/>
          <w:bCs/>
          <w:sz w:val="22"/>
          <w:szCs w:val="22"/>
        </w:rPr>
      </w:pPr>
      <w:r w:rsidRPr="002740BE">
        <w:rPr>
          <w:rFonts w:ascii="Times New Roman" w:eastAsia="Calibri" w:hAnsi="Times New Roman"/>
          <w:color w:val="000000" w:themeColor="text1"/>
          <w:sz w:val="22"/>
          <w:szCs w:val="22"/>
          <w:lang w:eastAsia="en-US"/>
        </w:rPr>
        <w:t>Oświadczam</w:t>
      </w:r>
      <w:r w:rsidR="000C6A79">
        <w:rPr>
          <w:rFonts w:ascii="Times New Roman" w:eastAsia="Calibri" w:hAnsi="Times New Roman"/>
          <w:color w:val="000000" w:themeColor="text1"/>
          <w:sz w:val="22"/>
          <w:szCs w:val="22"/>
          <w:lang w:eastAsia="en-US"/>
        </w:rPr>
        <w:t>(-y)</w:t>
      </w:r>
      <w:r w:rsidRPr="002740BE">
        <w:rPr>
          <w:rFonts w:ascii="Times New Roman" w:eastAsia="Calibri" w:hAnsi="Times New Roman"/>
          <w:color w:val="000000" w:themeColor="text1"/>
          <w:sz w:val="22"/>
          <w:szCs w:val="22"/>
          <w:lang w:eastAsia="en-US"/>
        </w:rPr>
        <w:t>, że wypełniłem/liśmy obowiązki informacyjne przewidziane w art. 13 lub art. 14 RODO 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 od których dane osobowe bezpośrednio lub pośrednio pozyskałem w celu ubiegania się o udzielenie zamówienia w</w:t>
      </w:r>
      <w:r w:rsidR="002E5023">
        <w:rPr>
          <w:rFonts w:ascii="Times New Roman" w:eastAsia="Calibri" w:hAnsi="Times New Roman"/>
          <w:color w:val="000000" w:themeColor="text1"/>
          <w:sz w:val="22"/>
          <w:szCs w:val="22"/>
          <w:lang w:eastAsia="en-US"/>
        </w:rPr>
        <w:t> </w:t>
      </w:r>
      <w:r w:rsidRPr="00E271BB">
        <w:rPr>
          <w:rFonts w:ascii="Times New Roman" w:eastAsia="Calibri" w:hAnsi="Times New Roman"/>
          <w:color w:val="000000" w:themeColor="text1"/>
          <w:sz w:val="22"/>
          <w:szCs w:val="22"/>
          <w:lang w:eastAsia="en-US"/>
        </w:rPr>
        <w:t xml:space="preserve">postępowaniu nr </w:t>
      </w:r>
      <w:r w:rsidR="007A14D1">
        <w:rPr>
          <w:rFonts w:ascii="Times New Roman" w:eastAsia="Calibri" w:hAnsi="Times New Roman"/>
          <w:color w:val="000000" w:themeColor="text1"/>
          <w:sz w:val="22"/>
          <w:szCs w:val="22"/>
          <w:lang w:eastAsia="en-US"/>
        </w:rPr>
        <w:t>1</w:t>
      </w:r>
      <w:r w:rsidR="006736AD" w:rsidRPr="00E271BB">
        <w:rPr>
          <w:rFonts w:ascii="Times New Roman" w:eastAsia="Calibri" w:hAnsi="Times New Roman"/>
          <w:color w:val="000000" w:themeColor="text1"/>
          <w:sz w:val="22"/>
          <w:szCs w:val="22"/>
          <w:lang w:eastAsia="en-US"/>
        </w:rPr>
        <w:t>/202</w:t>
      </w:r>
      <w:r w:rsidR="007A14D1">
        <w:rPr>
          <w:rFonts w:ascii="Times New Roman" w:eastAsia="Calibri" w:hAnsi="Times New Roman"/>
          <w:color w:val="000000" w:themeColor="text1"/>
          <w:sz w:val="22"/>
          <w:szCs w:val="22"/>
          <w:lang w:eastAsia="en-US"/>
        </w:rPr>
        <w:t>6</w:t>
      </w:r>
      <w:r w:rsidR="006736AD" w:rsidRPr="00E271BB">
        <w:rPr>
          <w:rFonts w:ascii="Times New Roman" w:eastAsia="Calibri" w:hAnsi="Times New Roman"/>
          <w:color w:val="000000" w:themeColor="text1"/>
          <w:sz w:val="22"/>
          <w:szCs w:val="22"/>
          <w:lang w:eastAsia="en-US"/>
        </w:rPr>
        <w:t>.</w:t>
      </w:r>
    </w:p>
    <w:p w14:paraId="5DD3349F" w14:textId="09BBDD8D" w:rsidR="001808E1" w:rsidRPr="002740BE" w:rsidRDefault="001808E1" w:rsidP="002740BE">
      <w:pPr>
        <w:pStyle w:val="Akapitzlist"/>
        <w:numPr>
          <w:ilvl w:val="0"/>
          <w:numId w:val="41"/>
        </w:numPr>
        <w:jc w:val="both"/>
        <w:rPr>
          <w:rFonts w:ascii="Times New Roman" w:hAnsi="Times New Roman"/>
          <w:bCs/>
          <w:sz w:val="22"/>
          <w:szCs w:val="22"/>
        </w:rPr>
      </w:pPr>
      <w:r w:rsidRPr="002740BE">
        <w:rPr>
          <w:rFonts w:ascii="Times New Roman" w:hAnsi="Times New Roman"/>
          <w:b/>
          <w:iCs/>
          <w:color w:val="000000" w:themeColor="text1"/>
          <w:sz w:val="22"/>
          <w:szCs w:val="22"/>
        </w:rPr>
        <w:t>OŚWIADCZENIE O BRAKU PODSTAW DO WYKLUCZENIA Z POSTĘPOWANIA</w:t>
      </w:r>
    </w:p>
    <w:p w14:paraId="68B81A66" w14:textId="6E513B5B" w:rsidR="00AA6A17" w:rsidRDefault="001808E1" w:rsidP="00AA6A17">
      <w:pPr>
        <w:spacing w:before="60" w:line="276" w:lineRule="auto"/>
        <w:ind w:left="567"/>
        <w:jc w:val="both"/>
        <w:rPr>
          <w:rFonts w:ascii="Times New Roman" w:hAnsi="Times New Roman"/>
          <w:iCs/>
          <w:color w:val="000000"/>
          <w:sz w:val="22"/>
          <w:szCs w:val="22"/>
        </w:rPr>
      </w:pPr>
      <w:r w:rsidRPr="00BD097C">
        <w:rPr>
          <w:rFonts w:ascii="Times New Roman" w:hAnsi="Times New Roman"/>
          <w:iCs/>
          <w:color w:val="000000"/>
          <w:sz w:val="22"/>
          <w:szCs w:val="22"/>
        </w:rPr>
        <w:t xml:space="preserve">W związku z ubieganiem się o udzielenie zamówienia w ramach Zapytania ofertowego nr </w:t>
      </w:r>
      <w:r w:rsidR="007A14D1">
        <w:rPr>
          <w:rFonts w:ascii="Times New Roman" w:hAnsi="Times New Roman"/>
          <w:iCs/>
          <w:color w:val="000000"/>
          <w:sz w:val="22"/>
          <w:szCs w:val="22"/>
        </w:rPr>
        <w:t>1</w:t>
      </w:r>
      <w:r w:rsidR="006736AD">
        <w:rPr>
          <w:rFonts w:ascii="Times New Roman" w:hAnsi="Times New Roman"/>
          <w:iCs/>
          <w:color w:val="000000"/>
          <w:sz w:val="22"/>
          <w:szCs w:val="22"/>
        </w:rPr>
        <w:t>/202</w:t>
      </w:r>
      <w:r w:rsidR="007A14D1">
        <w:rPr>
          <w:rFonts w:ascii="Times New Roman" w:hAnsi="Times New Roman"/>
          <w:iCs/>
          <w:color w:val="000000"/>
          <w:sz w:val="22"/>
          <w:szCs w:val="22"/>
        </w:rPr>
        <w:t>6</w:t>
      </w:r>
      <w:r w:rsidR="00AA6A17">
        <w:rPr>
          <w:rFonts w:ascii="Times New Roman" w:hAnsi="Times New Roman"/>
          <w:iCs/>
          <w:color w:val="000000"/>
          <w:sz w:val="22"/>
          <w:szCs w:val="22"/>
        </w:rPr>
        <w:t xml:space="preserve">, którego przedmiotem jest dostawa </w:t>
      </w:r>
      <w:r w:rsidR="00BC47ED">
        <w:rPr>
          <w:rFonts w:ascii="Times New Roman" w:hAnsi="Times New Roman"/>
          <w:iCs/>
          <w:color w:val="000000"/>
          <w:sz w:val="22"/>
          <w:szCs w:val="22"/>
        </w:rPr>
        <w:t>stu</w:t>
      </w:r>
      <w:r w:rsidR="000C6A79" w:rsidRPr="000C6A79">
        <w:rPr>
          <w:rFonts w:ascii="Times New Roman" w:hAnsi="Times New Roman"/>
          <w:iCs/>
          <w:color w:val="000000"/>
          <w:sz w:val="22"/>
          <w:szCs w:val="22"/>
        </w:rPr>
        <w:t xml:space="preserve"> </w:t>
      </w:r>
      <w:r w:rsidR="00B53BB2">
        <w:rPr>
          <w:rFonts w:ascii="Times New Roman" w:hAnsi="Times New Roman"/>
          <w:iCs/>
          <w:color w:val="000000"/>
          <w:sz w:val="22"/>
          <w:szCs w:val="22"/>
        </w:rPr>
        <w:t>fabrycznie nowych</w:t>
      </w:r>
      <w:r w:rsidR="000C6A79" w:rsidRPr="000C6A79">
        <w:rPr>
          <w:rFonts w:ascii="Times New Roman" w:hAnsi="Times New Roman"/>
          <w:iCs/>
          <w:color w:val="000000"/>
          <w:sz w:val="22"/>
          <w:szCs w:val="22"/>
        </w:rPr>
        <w:t xml:space="preserve"> </w:t>
      </w:r>
      <w:r w:rsidR="00B53BB2">
        <w:rPr>
          <w:rFonts w:ascii="Times New Roman" w:hAnsi="Times New Roman"/>
          <w:iCs/>
          <w:color w:val="000000"/>
          <w:sz w:val="22"/>
          <w:szCs w:val="22"/>
        </w:rPr>
        <w:t>8</w:t>
      </w:r>
      <w:r w:rsidR="00F733C3" w:rsidRPr="00F733C3">
        <w:rPr>
          <w:rFonts w:ascii="Times New Roman" w:hAnsi="Times New Roman"/>
          <w:iCs/>
          <w:color w:val="000000"/>
          <w:sz w:val="22"/>
          <w:szCs w:val="22"/>
        </w:rPr>
        <w:t xml:space="preserve">-osiowych wagonów 80’ (platformy intermodalne) do transportu </w:t>
      </w:r>
      <w:r w:rsidR="00591DE7">
        <w:rPr>
          <w:rFonts w:ascii="Times New Roman" w:hAnsi="Times New Roman"/>
          <w:iCs/>
          <w:color w:val="000000"/>
          <w:sz w:val="22"/>
          <w:szCs w:val="22"/>
        </w:rPr>
        <w:t>intermodalnych jednostek ładunkowych</w:t>
      </w:r>
      <w:r w:rsidR="00AA6A17">
        <w:rPr>
          <w:rFonts w:ascii="Times New Roman" w:hAnsi="Times New Roman"/>
          <w:iCs/>
          <w:color w:val="000000"/>
          <w:sz w:val="22"/>
          <w:szCs w:val="22"/>
        </w:rPr>
        <w:t xml:space="preserve">, </w:t>
      </w:r>
      <w:r w:rsidR="00AA6A17" w:rsidRPr="00AA6A17">
        <w:rPr>
          <w:rFonts w:ascii="Times New Roman" w:hAnsi="Times New Roman"/>
          <w:iCs/>
          <w:color w:val="000000"/>
          <w:sz w:val="22"/>
          <w:szCs w:val="22"/>
        </w:rPr>
        <w:t>oświadczam</w:t>
      </w:r>
      <w:r w:rsidR="00AA2171" w:rsidRPr="00A711CD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(-y), </w:t>
      </w:r>
      <w:r w:rsidR="00AA6A17" w:rsidRPr="00AA6A17">
        <w:rPr>
          <w:rFonts w:ascii="Times New Roman" w:hAnsi="Times New Roman"/>
          <w:iCs/>
          <w:color w:val="000000"/>
          <w:sz w:val="22"/>
          <w:szCs w:val="22"/>
        </w:rPr>
        <w:t>że</w:t>
      </w:r>
      <w:r w:rsidR="00873824">
        <w:rPr>
          <w:rFonts w:ascii="Times New Roman" w:hAnsi="Times New Roman"/>
          <w:iCs/>
          <w:color w:val="000000"/>
          <w:sz w:val="22"/>
          <w:szCs w:val="22"/>
        </w:rPr>
        <w:t xml:space="preserve"> Dostawca, tj.</w:t>
      </w:r>
      <w:r w:rsidR="002E5023">
        <w:rPr>
          <w:rFonts w:ascii="Times New Roman" w:hAnsi="Times New Roman"/>
          <w:iCs/>
          <w:color w:val="000000"/>
          <w:sz w:val="22"/>
          <w:szCs w:val="22"/>
        </w:rPr>
        <w:t> </w:t>
      </w:r>
      <w:r w:rsidR="00873824" w:rsidRPr="00D72556">
        <w:rPr>
          <w:rFonts w:ascii="Times New Roman" w:hAnsi="Times New Roman"/>
        </w:rPr>
        <w:t xml:space="preserve">_________________________ </w:t>
      </w:r>
      <w:r w:rsidR="00873824" w:rsidRPr="00873824">
        <w:rPr>
          <w:rFonts w:ascii="Times New Roman" w:hAnsi="Times New Roman"/>
          <w:i/>
          <w:color w:val="000000" w:themeColor="text1"/>
        </w:rPr>
        <w:t>(dane Dostawcy, NIP)</w:t>
      </w:r>
      <w:r w:rsidR="00AA6A17">
        <w:rPr>
          <w:rFonts w:ascii="Times New Roman" w:hAnsi="Times New Roman"/>
          <w:iCs/>
          <w:color w:val="000000"/>
          <w:sz w:val="22"/>
          <w:szCs w:val="22"/>
        </w:rPr>
        <w:t>:</w:t>
      </w:r>
    </w:p>
    <w:p w14:paraId="68E50F32" w14:textId="676884B2" w:rsidR="00AA6A17" w:rsidRDefault="00AA6A17" w:rsidP="002740BE">
      <w:pPr>
        <w:pStyle w:val="Akapitzlist"/>
        <w:numPr>
          <w:ilvl w:val="0"/>
          <w:numId w:val="43"/>
        </w:numPr>
        <w:spacing w:before="60" w:line="276" w:lineRule="auto"/>
        <w:ind w:left="993"/>
        <w:jc w:val="both"/>
        <w:rPr>
          <w:rFonts w:ascii="Times New Roman" w:hAnsi="Times New Roman"/>
          <w:iCs/>
          <w:color w:val="000000"/>
          <w:sz w:val="22"/>
          <w:szCs w:val="22"/>
        </w:rPr>
      </w:pPr>
      <w:r>
        <w:rPr>
          <w:rFonts w:ascii="Times New Roman" w:hAnsi="Times New Roman"/>
          <w:iCs/>
          <w:color w:val="000000"/>
          <w:sz w:val="22"/>
          <w:szCs w:val="22"/>
        </w:rPr>
        <w:t>n</w:t>
      </w:r>
      <w:r w:rsidRPr="00AA6A17">
        <w:rPr>
          <w:rFonts w:ascii="Times New Roman" w:hAnsi="Times New Roman"/>
          <w:iCs/>
          <w:color w:val="000000"/>
          <w:sz w:val="22"/>
          <w:szCs w:val="22"/>
        </w:rPr>
        <w:t xml:space="preserve">ie jest/nie jesteśmy powiązani z Zamawiającym osobowo lub kapitałowo. Przez powiązania kapitałowe lub osobowe rozumie się wzajemne powiązania pomiędzy Zamawiającym lub osobami upoważnionymi do zaciągania zobowiązań w imieniu Zamawiającego lub osobami wykonującymi w imieniu Zamawiającego czynności związane z przeprowadzeniem procedury wyboru </w:t>
      </w:r>
      <w:r>
        <w:rPr>
          <w:rFonts w:ascii="Times New Roman" w:hAnsi="Times New Roman"/>
          <w:iCs/>
          <w:color w:val="000000"/>
          <w:sz w:val="22"/>
          <w:szCs w:val="22"/>
        </w:rPr>
        <w:t>Dostawcy</w:t>
      </w:r>
      <w:r w:rsidRPr="00AA6A17">
        <w:rPr>
          <w:rFonts w:ascii="Times New Roman" w:hAnsi="Times New Roman"/>
          <w:iCs/>
          <w:color w:val="000000"/>
          <w:sz w:val="22"/>
          <w:szCs w:val="22"/>
        </w:rPr>
        <w:t xml:space="preserve"> a </w:t>
      </w:r>
      <w:r>
        <w:rPr>
          <w:rFonts w:ascii="Times New Roman" w:hAnsi="Times New Roman"/>
          <w:iCs/>
          <w:color w:val="000000"/>
          <w:sz w:val="22"/>
          <w:szCs w:val="22"/>
        </w:rPr>
        <w:t>Dostawcą</w:t>
      </w:r>
      <w:r w:rsidRPr="00AA6A17">
        <w:rPr>
          <w:rFonts w:ascii="Times New Roman" w:hAnsi="Times New Roman"/>
          <w:iCs/>
          <w:color w:val="000000"/>
          <w:sz w:val="22"/>
          <w:szCs w:val="22"/>
        </w:rPr>
        <w:t>, polegające w szczególności na</w:t>
      </w:r>
      <w:r>
        <w:rPr>
          <w:rFonts w:ascii="Times New Roman" w:hAnsi="Times New Roman"/>
          <w:iCs/>
          <w:color w:val="000000"/>
          <w:sz w:val="22"/>
          <w:szCs w:val="22"/>
        </w:rPr>
        <w:t>:</w:t>
      </w:r>
    </w:p>
    <w:p w14:paraId="2626731B" w14:textId="77777777" w:rsidR="00AA6A17" w:rsidRPr="00AA6A17" w:rsidRDefault="00A66D0F" w:rsidP="002740BE">
      <w:pPr>
        <w:pStyle w:val="Akapitzlist"/>
        <w:numPr>
          <w:ilvl w:val="0"/>
          <w:numId w:val="44"/>
        </w:numPr>
        <w:spacing w:before="60" w:line="276" w:lineRule="auto"/>
        <w:ind w:left="1418"/>
        <w:jc w:val="both"/>
        <w:rPr>
          <w:rFonts w:ascii="Times New Roman" w:hAnsi="Times New Roman"/>
          <w:iCs/>
          <w:color w:val="000000"/>
          <w:sz w:val="22"/>
          <w:szCs w:val="22"/>
        </w:rPr>
      </w:pPr>
      <w:r w:rsidRPr="00BD097C">
        <w:rPr>
          <w:rFonts w:ascii="Times New Roman" w:hAnsi="Times New Roman"/>
          <w:sz w:val="22"/>
          <w:szCs w:val="22"/>
        </w:rPr>
        <w:t>uczestniczeniu w spółce jako wspólnik spółki cywilnej lub spółki osobowej;</w:t>
      </w:r>
    </w:p>
    <w:p w14:paraId="1D486B07" w14:textId="75B53212" w:rsidR="00AA6A17" w:rsidRPr="00AA6A17" w:rsidRDefault="006736AD" w:rsidP="002740BE">
      <w:pPr>
        <w:pStyle w:val="Akapitzlist"/>
        <w:numPr>
          <w:ilvl w:val="0"/>
          <w:numId w:val="44"/>
        </w:numPr>
        <w:spacing w:before="60" w:line="276" w:lineRule="auto"/>
        <w:ind w:left="1418"/>
        <w:jc w:val="both"/>
        <w:rPr>
          <w:rFonts w:ascii="Times New Roman" w:hAnsi="Times New Roman"/>
          <w:iCs/>
          <w:color w:val="000000"/>
          <w:sz w:val="22"/>
          <w:szCs w:val="22"/>
        </w:rPr>
      </w:pPr>
      <w:r w:rsidRPr="00AA6A17">
        <w:rPr>
          <w:rFonts w:ascii="Times New Roman" w:hAnsi="Times New Roman"/>
          <w:sz w:val="22"/>
          <w:szCs w:val="22"/>
        </w:rPr>
        <w:t>posiadaniu co najmniej 10% udziałów lub akcji (o ile niższy próg nie wynika z</w:t>
      </w:r>
      <w:r w:rsidR="00AA6A17">
        <w:rPr>
          <w:rFonts w:ascii="Times New Roman" w:hAnsi="Times New Roman"/>
          <w:sz w:val="22"/>
          <w:szCs w:val="22"/>
        </w:rPr>
        <w:t> </w:t>
      </w:r>
      <w:r w:rsidRPr="00AA6A17">
        <w:rPr>
          <w:rFonts w:ascii="Times New Roman" w:hAnsi="Times New Roman"/>
          <w:sz w:val="22"/>
          <w:szCs w:val="22"/>
        </w:rPr>
        <w:t>przepisów prawa</w:t>
      </w:r>
      <w:r w:rsidR="00A66D0F" w:rsidRPr="00BD097C">
        <w:rPr>
          <w:rFonts w:ascii="Times New Roman" w:hAnsi="Times New Roman"/>
          <w:sz w:val="22"/>
          <w:szCs w:val="22"/>
        </w:rPr>
        <w:t>;</w:t>
      </w:r>
    </w:p>
    <w:p w14:paraId="542EB5CE" w14:textId="2A98DF62" w:rsidR="00AA6A17" w:rsidRPr="00AA6A17" w:rsidRDefault="006736AD" w:rsidP="002740BE">
      <w:pPr>
        <w:pStyle w:val="Akapitzlist"/>
        <w:numPr>
          <w:ilvl w:val="0"/>
          <w:numId w:val="44"/>
        </w:numPr>
        <w:spacing w:before="60" w:line="276" w:lineRule="auto"/>
        <w:ind w:left="1418"/>
        <w:jc w:val="both"/>
        <w:rPr>
          <w:rFonts w:ascii="Times New Roman" w:hAnsi="Times New Roman"/>
          <w:iCs/>
          <w:color w:val="000000"/>
          <w:sz w:val="22"/>
          <w:szCs w:val="22"/>
        </w:rPr>
      </w:pPr>
      <w:r w:rsidRPr="00AA6A17">
        <w:rPr>
          <w:rFonts w:ascii="Times New Roman" w:hAnsi="Times New Roman"/>
          <w:sz w:val="22"/>
          <w:szCs w:val="22"/>
        </w:rPr>
        <w:t>pełnieniu funkcji członka organu nadzorczego lub zarządzającego, prokurenta, pełnomocnika</w:t>
      </w:r>
      <w:r w:rsidR="00AA6A17">
        <w:rPr>
          <w:rFonts w:ascii="Times New Roman" w:hAnsi="Times New Roman"/>
          <w:sz w:val="22"/>
          <w:szCs w:val="22"/>
        </w:rPr>
        <w:t>;</w:t>
      </w:r>
    </w:p>
    <w:p w14:paraId="5A0C286B" w14:textId="033DC773" w:rsidR="00AA6A17" w:rsidRPr="00AA6A17" w:rsidRDefault="006736AD" w:rsidP="002740BE">
      <w:pPr>
        <w:pStyle w:val="Akapitzlist"/>
        <w:numPr>
          <w:ilvl w:val="0"/>
          <w:numId w:val="44"/>
        </w:numPr>
        <w:spacing w:before="60" w:line="276" w:lineRule="auto"/>
        <w:ind w:left="1418"/>
        <w:jc w:val="both"/>
        <w:rPr>
          <w:rFonts w:ascii="Times New Roman" w:hAnsi="Times New Roman"/>
          <w:iCs/>
          <w:color w:val="000000"/>
          <w:sz w:val="22"/>
          <w:szCs w:val="22"/>
        </w:rPr>
      </w:pPr>
      <w:r w:rsidRPr="00AA6A17">
        <w:rPr>
          <w:rFonts w:ascii="Times New Roman" w:hAnsi="Times New Roman"/>
          <w:sz w:val="22"/>
          <w:szCs w:val="22"/>
        </w:rPr>
        <w:t>pozostawaniu w związku małżeńskim, w stosunku pokrewieństwa lub powinowactwa w</w:t>
      </w:r>
      <w:r w:rsidR="002740BE">
        <w:rPr>
          <w:rFonts w:ascii="Times New Roman" w:hAnsi="Times New Roman"/>
          <w:sz w:val="22"/>
          <w:szCs w:val="22"/>
        </w:rPr>
        <w:t> </w:t>
      </w:r>
      <w:r w:rsidRPr="00AA6A17">
        <w:rPr>
          <w:rFonts w:ascii="Times New Roman" w:hAnsi="Times New Roman"/>
          <w:sz w:val="22"/>
          <w:szCs w:val="22"/>
        </w:rPr>
        <w:t xml:space="preserve">linii prostej, pokrewieństwa lub powinowactwa w linii bocznej do drugiego stopnia, lub </w:t>
      </w:r>
      <w:r w:rsidRPr="00AA6A17">
        <w:rPr>
          <w:rFonts w:ascii="Times New Roman" w:hAnsi="Times New Roman"/>
          <w:sz w:val="22"/>
          <w:szCs w:val="22"/>
        </w:rPr>
        <w:lastRenderedPageBreak/>
        <w:t>związanie z tytułu przysposobienia, opieki lub kurateli albo pozostawanie we wspólnym pożyciu z Dostawcą, jego zastępcą prawnym lub członkami organów zarządzających lub organów nadzorczych Dostawców ubiegających się o udzielenie zamówienia</w:t>
      </w:r>
      <w:r w:rsidR="00AA6A17">
        <w:rPr>
          <w:rFonts w:ascii="Times New Roman" w:hAnsi="Times New Roman"/>
          <w:sz w:val="22"/>
          <w:szCs w:val="22"/>
        </w:rPr>
        <w:t>;</w:t>
      </w:r>
    </w:p>
    <w:p w14:paraId="3323D155" w14:textId="1C6AF60C" w:rsidR="006736AD" w:rsidRPr="00AA6A17" w:rsidRDefault="006736AD" w:rsidP="002740BE">
      <w:pPr>
        <w:pStyle w:val="Akapitzlist"/>
        <w:numPr>
          <w:ilvl w:val="0"/>
          <w:numId w:val="44"/>
        </w:numPr>
        <w:spacing w:before="60" w:line="276" w:lineRule="auto"/>
        <w:ind w:left="1418"/>
        <w:jc w:val="both"/>
        <w:rPr>
          <w:rFonts w:ascii="Times New Roman" w:hAnsi="Times New Roman"/>
          <w:iCs/>
          <w:color w:val="000000"/>
          <w:sz w:val="22"/>
          <w:szCs w:val="22"/>
        </w:rPr>
      </w:pPr>
      <w:r w:rsidRPr="00AA6A17">
        <w:rPr>
          <w:rFonts w:ascii="Times New Roman" w:hAnsi="Times New Roman"/>
          <w:sz w:val="22"/>
          <w:szCs w:val="22"/>
        </w:rPr>
        <w:t>pozostawanie z Dostawcą w takim stosunku prawnym lub faktycznym, że istnieje uzasadniona wątpliwość co do ich bezstronności lub niezależności w związku z</w:t>
      </w:r>
      <w:r w:rsidR="00AA6A17">
        <w:rPr>
          <w:rFonts w:ascii="Times New Roman" w:hAnsi="Times New Roman"/>
          <w:sz w:val="22"/>
          <w:szCs w:val="22"/>
        </w:rPr>
        <w:t> </w:t>
      </w:r>
      <w:r w:rsidRPr="00AA6A17">
        <w:rPr>
          <w:rFonts w:ascii="Times New Roman" w:hAnsi="Times New Roman"/>
          <w:sz w:val="22"/>
          <w:szCs w:val="22"/>
        </w:rPr>
        <w:t>postępowaniem o udzielenie zamówienia</w:t>
      </w:r>
      <w:r w:rsidR="00AA6A17">
        <w:rPr>
          <w:rFonts w:ascii="Times New Roman" w:hAnsi="Times New Roman"/>
          <w:sz w:val="22"/>
          <w:szCs w:val="22"/>
        </w:rPr>
        <w:t>.</w:t>
      </w:r>
    </w:p>
    <w:p w14:paraId="0E0397E8" w14:textId="496DE3C5" w:rsidR="00AA6A17" w:rsidRPr="00AA6A17" w:rsidRDefault="00AA6A17" w:rsidP="002740BE">
      <w:pPr>
        <w:pStyle w:val="Akapitzlist"/>
        <w:numPr>
          <w:ilvl w:val="0"/>
          <w:numId w:val="43"/>
        </w:numPr>
        <w:spacing w:before="60" w:line="276" w:lineRule="auto"/>
        <w:ind w:left="993"/>
        <w:jc w:val="both"/>
        <w:rPr>
          <w:rFonts w:ascii="Times New Roman" w:hAnsi="Times New Roman"/>
          <w:iCs/>
          <w:color w:val="000000"/>
          <w:sz w:val="22"/>
          <w:szCs w:val="22"/>
        </w:rPr>
      </w:pPr>
      <w:r>
        <w:rPr>
          <w:rFonts w:ascii="Times New Roman" w:hAnsi="Times New Roman"/>
          <w:iCs/>
          <w:color w:val="000000"/>
          <w:sz w:val="22"/>
          <w:szCs w:val="22"/>
        </w:rPr>
        <w:t>n</w:t>
      </w:r>
      <w:r w:rsidRPr="00AA6A17">
        <w:rPr>
          <w:rFonts w:ascii="Times New Roman" w:hAnsi="Times New Roman"/>
          <w:iCs/>
          <w:color w:val="000000"/>
          <w:sz w:val="22"/>
          <w:szCs w:val="22"/>
        </w:rPr>
        <w:t>ie podlega/nie podlegamy wykluczeniu z postępowania na podstawie art. 5k rozporządzenia Rady (UE) nr 833/2014 z dnia 31 lipca 2014 r. dotyczącego środków ograniczających w</w:t>
      </w:r>
      <w:r w:rsidR="002740BE">
        <w:rPr>
          <w:rFonts w:ascii="Times New Roman" w:hAnsi="Times New Roman"/>
          <w:iCs/>
          <w:color w:val="000000"/>
          <w:sz w:val="22"/>
          <w:szCs w:val="22"/>
        </w:rPr>
        <w:t> </w:t>
      </w:r>
      <w:r w:rsidRPr="00AA6A17">
        <w:rPr>
          <w:rFonts w:ascii="Times New Roman" w:hAnsi="Times New Roman"/>
          <w:iCs/>
          <w:color w:val="000000"/>
          <w:sz w:val="22"/>
          <w:szCs w:val="22"/>
        </w:rPr>
        <w:t>związku z działaniami Rosji destabilizującymi sytuację na Ukrainie (Dz. Urz. UE nr L 229 z</w:t>
      </w:r>
      <w:r w:rsidR="002740BE">
        <w:rPr>
          <w:rFonts w:ascii="Times New Roman" w:hAnsi="Times New Roman"/>
          <w:iCs/>
          <w:color w:val="000000"/>
          <w:sz w:val="22"/>
          <w:szCs w:val="22"/>
        </w:rPr>
        <w:t> </w:t>
      </w:r>
      <w:r w:rsidRPr="00AA6A17">
        <w:rPr>
          <w:rFonts w:ascii="Times New Roman" w:hAnsi="Times New Roman"/>
          <w:iCs/>
          <w:color w:val="000000"/>
          <w:sz w:val="22"/>
          <w:szCs w:val="22"/>
        </w:rPr>
        <w:t>31.7.2014, str. 1), dalej: rozporządzenie 833/2014, w brzmieniu nadanym rozporządzeniem Rady (UE) 2022/576 w sprawie zmiany rozporządzenia (UE) nr 833/2014 dotyczącego środków ograniczających w związku z działaniami Rosji destabilizującymi sytuację na Ukrainie (Dz.</w:t>
      </w:r>
      <w:r w:rsidR="002740BE">
        <w:rPr>
          <w:rFonts w:ascii="Times New Roman" w:hAnsi="Times New Roman"/>
          <w:iCs/>
          <w:color w:val="000000"/>
          <w:sz w:val="22"/>
          <w:szCs w:val="22"/>
        </w:rPr>
        <w:t> </w:t>
      </w:r>
      <w:r w:rsidRPr="00AA6A17">
        <w:rPr>
          <w:rFonts w:ascii="Times New Roman" w:hAnsi="Times New Roman"/>
          <w:iCs/>
          <w:color w:val="000000"/>
          <w:sz w:val="22"/>
          <w:szCs w:val="22"/>
        </w:rPr>
        <w:t>Urz. UE nr L 111 z 8.4.2022, str. 1), dalej: rozporządzenie 2022/576.</w:t>
      </w:r>
      <w:r w:rsidRPr="00AA6A17">
        <w:rPr>
          <w:rFonts w:ascii="Times New Roman" w:hAnsi="Times New Roman"/>
          <w:iCs/>
          <w:color w:val="000000"/>
          <w:sz w:val="22"/>
          <w:szCs w:val="22"/>
          <w:vertAlign w:val="superscript"/>
        </w:rPr>
        <w:footnoteReference w:id="1"/>
      </w:r>
    </w:p>
    <w:p w14:paraId="3AE74EDD" w14:textId="68FB79B6" w:rsidR="00AA6A17" w:rsidRPr="00AA6A17" w:rsidRDefault="00AA6A17" w:rsidP="002740BE">
      <w:pPr>
        <w:pStyle w:val="Akapitzlist"/>
        <w:numPr>
          <w:ilvl w:val="0"/>
          <w:numId w:val="43"/>
        </w:numPr>
        <w:spacing w:before="60" w:line="276" w:lineRule="auto"/>
        <w:ind w:left="993"/>
        <w:jc w:val="both"/>
        <w:rPr>
          <w:rFonts w:ascii="Times New Roman" w:hAnsi="Times New Roman"/>
          <w:iCs/>
          <w:color w:val="000000"/>
          <w:sz w:val="22"/>
          <w:szCs w:val="22"/>
        </w:rPr>
      </w:pPr>
      <w:r>
        <w:rPr>
          <w:rFonts w:ascii="Times New Roman" w:hAnsi="Times New Roman"/>
          <w:iCs/>
          <w:color w:val="000000"/>
          <w:sz w:val="22"/>
          <w:szCs w:val="22"/>
        </w:rPr>
        <w:t>n</w:t>
      </w:r>
      <w:r w:rsidRPr="00AA6A17">
        <w:rPr>
          <w:rFonts w:ascii="Times New Roman" w:hAnsi="Times New Roman"/>
          <w:iCs/>
          <w:color w:val="000000"/>
          <w:sz w:val="22"/>
          <w:szCs w:val="22"/>
        </w:rPr>
        <w:t xml:space="preserve">ie zachodzą w </w:t>
      </w:r>
      <w:r w:rsidRPr="007A14D1">
        <w:rPr>
          <w:rFonts w:ascii="Times New Roman" w:hAnsi="Times New Roman"/>
          <w:iCs/>
          <w:color w:val="000000" w:themeColor="text1"/>
          <w:sz w:val="22"/>
          <w:szCs w:val="22"/>
        </w:rPr>
        <w:t>stosunku do mnie/nas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8D095A" w:rsidRPr="007A14D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Dz. U. z 2025 r. poz. 514, z </w:t>
      </w:r>
      <w:proofErr w:type="spellStart"/>
      <w:r w:rsidR="008D095A" w:rsidRPr="007A14D1">
        <w:rPr>
          <w:rFonts w:ascii="Times New Roman" w:hAnsi="Times New Roman"/>
          <w:iCs/>
          <w:color w:val="000000" w:themeColor="text1"/>
          <w:sz w:val="22"/>
          <w:szCs w:val="22"/>
        </w:rPr>
        <w:t>późn</w:t>
      </w:r>
      <w:proofErr w:type="spellEnd"/>
      <w:r w:rsidR="008D095A" w:rsidRPr="007A14D1">
        <w:rPr>
          <w:rFonts w:ascii="Times New Roman" w:hAnsi="Times New Roman"/>
          <w:iCs/>
          <w:color w:val="000000" w:themeColor="text1"/>
          <w:sz w:val="22"/>
          <w:szCs w:val="22"/>
        </w:rPr>
        <w:t>. zm.</w:t>
      </w:r>
      <w:r w:rsidRPr="007A14D1">
        <w:rPr>
          <w:rFonts w:ascii="Times New Roman" w:hAnsi="Times New Roman"/>
          <w:iCs/>
          <w:color w:val="000000" w:themeColor="text1"/>
          <w:sz w:val="22"/>
          <w:szCs w:val="22"/>
        </w:rPr>
        <w:t>).</w:t>
      </w:r>
      <w:r w:rsidRPr="007A14D1">
        <w:rPr>
          <w:rFonts w:ascii="Times New Roman" w:hAnsi="Times New Roman"/>
          <w:iCs/>
          <w:color w:val="000000" w:themeColor="text1"/>
          <w:sz w:val="22"/>
          <w:szCs w:val="22"/>
          <w:vertAlign w:val="superscript"/>
        </w:rPr>
        <w:footnoteReference w:id="2"/>
      </w:r>
    </w:p>
    <w:p w14:paraId="59028BA8" w14:textId="77777777" w:rsidR="00AA6A17" w:rsidRDefault="00AA6A17" w:rsidP="00AA6A17">
      <w:pPr>
        <w:spacing w:before="60" w:line="276" w:lineRule="auto"/>
        <w:jc w:val="both"/>
        <w:rPr>
          <w:rFonts w:ascii="Times New Roman" w:hAnsi="Times New Roman"/>
          <w:iCs/>
          <w:color w:val="000000"/>
          <w:sz w:val="22"/>
          <w:szCs w:val="22"/>
        </w:rPr>
      </w:pPr>
    </w:p>
    <w:p w14:paraId="29559FF0" w14:textId="77777777" w:rsidR="00AA6A17" w:rsidRPr="00BD097C" w:rsidRDefault="00AA6A17" w:rsidP="00AA6A17">
      <w:pPr>
        <w:spacing w:before="60" w:line="276" w:lineRule="auto"/>
        <w:jc w:val="both"/>
        <w:rPr>
          <w:rFonts w:ascii="Times New Roman" w:hAnsi="Times New Roman"/>
          <w:iCs/>
          <w:color w:val="000000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A6A17" w14:paraId="011C766B" w14:textId="77777777" w:rsidTr="00AA6A17">
        <w:tc>
          <w:tcPr>
            <w:tcW w:w="4672" w:type="dxa"/>
          </w:tcPr>
          <w:p w14:paraId="0F5A24FF" w14:textId="6B7B6C85" w:rsidR="00AA6A17" w:rsidRDefault="00AA6A17" w:rsidP="00AA6A17">
            <w:pPr>
              <w:autoSpaceDE w:val="0"/>
              <w:autoSpaceDN w:val="0"/>
              <w:spacing w:before="60" w:after="60"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…………………………………………</w:t>
            </w:r>
          </w:p>
        </w:tc>
        <w:tc>
          <w:tcPr>
            <w:tcW w:w="4673" w:type="dxa"/>
          </w:tcPr>
          <w:p w14:paraId="1049FA85" w14:textId="03FEC92D" w:rsidR="00AA6A17" w:rsidRDefault="00AA6A17" w:rsidP="00AA6A17">
            <w:pPr>
              <w:autoSpaceDE w:val="0"/>
              <w:autoSpaceDN w:val="0"/>
              <w:spacing w:before="60" w:after="60"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…………………………………………</w:t>
            </w:r>
          </w:p>
        </w:tc>
      </w:tr>
      <w:tr w:rsidR="00AA6A17" w:rsidRPr="00AA6A17" w14:paraId="7DF2191F" w14:textId="77777777" w:rsidTr="00AA6A17">
        <w:tc>
          <w:tcPr>
            <w:tcW w:w="4672" w:type="dxa"/>
          </w:tcPr>
          <w:p w14:paraId="3BF79FE4" w14:textId="0855C293" w:rsidR="00AA6A17" w:rsidRPr="00AA6A17" w:rsidRDefault="00AA6A17" w:rsidP="00AA6A17">
            <w:pPr>
              <w:autoSpaceDE w:val="0"/>
              <w:autoSpaceDN w:val="0"/>
              <w:spacing w:before="60" w:after="60"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A6A17">
              <w:rPr>
                <w:rFonts w:ascii="Times New Roman" w:eastAsia="Calibri" w:hAnsi="Times New Roman"/>
                <w:i/>
                <w:iCs/>
                <w:sz w:val="16"/>
                <w:szCs w:val="16"/>
                <w:lang w:eastAsia="en-US"/>
              </w:rPr>
              <w:t xml:space="preserve"> </w:t>
            </w:r>
            <w:r w:rsidR="001B798D">
              <w:rPr>
                <w:rFonts w:ascii="Times New Roman" w:eastAsia="Calibri" w:hAnsi="Times New Roman"/>
                <w:i/>
                <w:iCs/>
                <w:sz w:val="16"/>
                <w:szCs w:val="16"/>
                <w:lang w:eastAsia="en-US"/>
              </w:rPr>
              <w:t>(</w:t>
            </w:r>
            <w:r w:rsidRPr="00AA6A17">
              <w:rPr>
                <w:rFonts w:ascii="Times New Roman" w:eastAsia="Calibri" w:hAnsi="Times New Roman"/>
                <w:i/>
                <w:iCs/>
                <w:sz w:val="16"/>
                <w:szCs w:val="16"/>
                <w:lang w:eastAsia="en-US"/>
              </w:rPr>
              <w:t>data</w:t>
            </w:r>
            <w:r>
              <w:rPr>
                <w:rFonts w:ascii="Times New Roman" w:eastAsia="Calibri" w:hAnsi="Times New Roman"/>
                <w:i/>
                <w:i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4673" w:type="dxa"/>
          </w:tcPr>
          <w:p w14:paraId="25BDD070" w14:textId="4F080763" w:rsidR="00AA6A17" w:rsidRPr="00AA6A17" w:rsidRDefault="00AA6A17" w:rsidP="00AA6A17">
            <w:pPr>
              <w:autoSpaceDE w:val="0"/>
              <w:autoSpaceDN w:val="0"/>
              <w:spacing w:before="60" w:after="60"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A6A17">
              <w:rPr>
                <w:rFonts w:ascii="Times New Roman" w:eastAsia="Calibri" w:hAnsi="Times New Roman"/>
                <w:i/>
                <w:iCs/>
                <w:sz w:val="16"/>
                <w:szCs w:val="16"/>
                <w:lang w:eastAsia="en-US"/>
              </w:rPr>
              <w:t>(czytelny podpis lub podpis wraz z pieczątką imienną lub podpis elektroniczny osoby uprawnionej lub osób uprawnionych do reprezentowania Dostawcy</w:t>
            </w:r>
            <w:r w:rsidRPr="00BD097C">
              <w:rPr>
                <w:rFonts w:ascii="Times New Roman" w:eastAsia="Calibri" w:hAnsi="Times New Roman"/>
                <w:i/>
                <w:iCs/>
                <w:sz w:val="16"/>
                <w:szCs w:val="16"/>
                <w:lang w:eastAsia="en-US"/>
              </w:rPr>
              <w:t xml:space="preserve"> w dokumentach rejestrowych lub we właściwym upoważnieniu</w:t>
            </w:r>
            <w:r>
              <w:rPr>
                <w:rFonts w:ascii="Times New Roman" w:eastAsia="Calibri" w:hAnsi="Times New Roman"/>
                <w:i/>
                <w:iCs/>
                <w:sz w:val="16"/>
                <w:szCs w:val="16"/>
                <w:lang w:eastAsia="en-US"/>
              </w:rPr>
              <w:t>)</w:t>
            </w:r>
          </w:p>
        </w:tc>
      </w:tr>
    </w:tbl>
    <w:p w14:paraId="0AB32F45" w14:textId="77777777" w:rsidR="001808E1" w:rsidRPr="00AA6A17" w:rsidRDefault="001808E1" w:rsidP="00AA6A17">
      <w:pPr>
        <w:autoSpaceDE w:val="0"/>
        <w:autoSpaceDN w:val="0"/>
        <w:spacing w:before="60" w:after="60" w:line="276" w:lineRule="auto"/>
        <w:jc w:val="both"/>
        <w:rPr>
          <w:rFonts w:ascii="Times New Roman" w:hAnsi="Times New Roman"/>
          <w:sz w:val="22"/>
          <w:szCs w:val="22"/>
        </w:rPr>
      </w:pPr>
    </w:p>
    <w:p w14:paraId="00867B99" w14:textId="77777777" w:rsidR="001A4153" w:rsidRPr="00BD097C" w:rsidRDefault="001A4153" w:rsidP="000E0555">
      <w:pPr>
        <w:spacing w:line="276" w:lineRule="auto"/>
        <w:rPr>
          <w:rFonts w:ascii="Times New Roman" w:hAnsi="Times New Roman"/>
          <w:sz w:val="22"/>
          <w:szCs w:val="22"/>
        </w:rPr>
      </w:pPr>
    </w:p>
    <w:p w14:paraId="1519DC69" w14:textId="77777777" w:rsidR="001808E1" w:rsidRPr="00BD097C" w:rsidRDefault="001808E1" w:rsidP="000E0555">
      <w:pPr>
        <w:spacing w:line="276" w:lineRule="auto"/>
        <w:rPr>
          <w:rFonts w:ascii="Times New Roman" w:hAnsi="Times New Roman"/>
          <w:b/>
          <w:iCs/>
          <w:color w:val="000000" w:themeColor="text1"/>
          <w:sz w:val="22"/>
          <w:szCs w:val="22"/>
        </w:rPr>
      </w:pPr>
    </w:p>
    <w:p w14:paraId="43BA8E16" w14:textId="39D3F2F5" w:rsidR="00481E67" w:rsidRPr="00BD097C" w:rsidRDefault="00481E67" w:rsidP="000E0555">
      <w:pPr>
        <w:spacing w:line="276" w:lineRule="auto"/>
        <w:ind w:left="4956" w:hanging="4956"/>
        <w:jc w:val="center"/>
        <w:rPr>
          <w:rFonts w:ascii="Times New Roman" w:hAnsi="Times New Roman"/>
          <w:b/>
          <w:iCs/>
          <w:color w:val="000000" w:themeColor="text1"/>
          <w:sz w:val="22"/>
          <w:szCs w:val="22"/>
        </w:rPr>
      </w:pPr>
    </w:p>
    <w:sectPr w:rsidR="00481E67" w:rsidRPr="00BD097C" w:rsidSect="00F47AEA">
      <w:headerReference w:type="default" r:id="rId10"/>
      <w:footerReference w:type="default" r:id="rId11"/>
      <w:pgSz w:w="11906" w:h="16838"/>
      <w:pgMar w:top="1560" w:right="1247" w:bottom="1134" w:left="1304" w:header="39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2EB64" w14:textId="77777777" w:rsidR="006374E8" w:rsidRDefault="006374E8" w:rsidP="00C2455F">
      <w:r>
        <w:separator/>
      </w:r>
    </w:p>
  </w:endnote>
  <w:endnote w:type="continuationSeparator" w:id="0">
    <w:p w14:paraId="7B4F7A22" w14:textId="77777777" w:rsidR="006374E8" w:rsidRDefault="006374E8" w:rsidP="00C24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mbria" w:hAnsi="Cambria"/>
        <w:sz w:val="18"/>
        <w:szCs w:val="18"/>
      </w:rPr>
      <w:id w:val="325258862"/>
      <w:docPartObj>
        <w:docPartGallery w:val="Page Numbers (Bottom of Page)"/>
        <w:docPartUnique/>
      </w:docPartObj>
    </w:sdtPr>
    <w:sdtContent>
      <w:sdt>
        <w:sdtPr>
          <w:rPr>
            <w:rFonts w:ascii="Cambria" w:hAnsi="Cambria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5391BF88" w14:textId="1F735082" w:rsidR="00C2455F" w:rsidRPr="00C2455F" w:rsidRDefault="00C2455F">
            <w:pPr>
              <w:pStyle w:val="Stopka"/>
              <w:jc w:val="center"/>
              <w:rPr>
                <w:rFonts w:ascii="Cambria" w:hAnsi="Cambria"/>
                <w:sz w:val="18"/>
                <w:szCs w:val="18"/>
              </w:rPr>
            </w:pPr>
            <w:r w:rsidRPr="00C2455F">
              <w:rPr>
                <w:rFonts w:ascii="Cambria" w:hAnsi="Cambria"/>
                <w:sz w:val="18"/>
                <w:szCs w:val="18"/>
              </w:rPr>
              <w:t xml:space="preserve">Strona </w:t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C271C7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2</w:t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Pr="00C2455F">
              <w:rPr>
                <w:rFonts w:ascii="Cambria" w:hAnsi="Cambria"/>
                <w:sz w:val="18"/>
                <w:szCs w:val="18"/>
              </w:rPr>
              <w:t xml:space="preserve"> z </w:t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C271C7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2</w:t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9A9EA5E" w14:textId="77777777" w:rsidR="00C2455F" w:rsidRDefault="00C245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369BD" w14:textId="77777777" w:rsidR="006374E8" w:rsidRDefault="006374E8" w:rsidP="00C2455F">
      <w:r>
        <w:separator/>
      </w:r>
    </w:p>
  </w:footnote>
  <w:footnote w:type="continuationSeparator" w:id="0">
    <w:p w14:paraId="5E123216" w14:textId="77777777" w:rsidR="006374E8" w:rsidRDefault="006374E8" w:rsidP="00C2455F">
      <w:r>
        <w:continuationSeparator/>
      </w:r>
    </w:p>
  </w:footnote>
  <w:footnote w:id="1">
    <w:p w14:paraId="56C934DF" w14:textId="77777777" w:rsidR="00AA6A17" w:rsidRPr="007A14D1" w:rsidRDefault="00AA6A17" w:rsidP="00AA6A17">
      <w:pPr>
        <w:pStyle w:val="Tekstprzypisudolnego"/>
        <w:jc w:val="both"/>
        <w:rPr>
          <w:rFonts w:ascii="Times New Roman" w:hAnsi="Times New Roman"/>
          <w:color w:val="000000" w:themeColor="text1"/>
          <w:sz w:val="14"/>
          <w:szCs w:val="14"/>
        </w:rPr>
      </w:pPr>
      <w:r w:rsidRPr="007A14D1">
        <w:rPr>
          <w:rStyle w:val="Odwoanieprzypisudolnego"/>
          <w:rFonts w:ascii="Times New Roman" w:hAnsi="Times New Roman"/>
          <w:color w:val="000000" w:themeColor="text1"/>
          <w:sz w:val="14"/>
          <w:szCs w:val="14"/>
        </w:rPr>
        <w:footnoteRef/>
      </w:r>
      <w:r w:rsidRPr="007A14D1">
        <w:rPr>
          <w:rFonts w:ascii="Times New Roman" w:hAnsi="Times New Roman"/>
          <w:color w:val="000000" w:themeColor="text1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FFE3EE0" w14:textId="77777777" w:rsidR="00AA6A17" w:rsidRPr="007A14D1" w:rsidRDefault="00AA6A17" w:rsidP="00AA6A17">
      <w:pPr>
        <w:pStyle w:val="Tekstprzypisudolnego"/>
        <w:numPr>
          <w:ilvl w:val="0"/>
          <w:numId w:val="31"/>
        </w:numPr>
        <w:ind w:left="284" w:hanging="218"/>
        <w:jc w:val="both"/>
        <w:rPr>
          <w:rFonts w:ascii="Times New Roman" w:hAnsi="Times New Roman"/>
          <w:color w:val="000000" w:themeColor="text1"/>
          <w:sz w:val="14"/>
          <w:szCs w:val="14"/>
        </w:rPr>
      </w:pPr>
      <w:r w:rsidRPr="007A14D1">
        <w:rPr>
          <w:rFonts w:ascii="Times New Roman" w:hAnsi="Times New Roman"/>
          <w:color w:val="000000" w:themeColor="text1"/>
          <w:sz w:val="14"/>
          <w:szCs w:val="14"/>
        </w:rPr>
        <w:t>obywateli rosyjskich lub osób fizycznych lub prawnych, podmiotów lub organów z siedzibą w Rosji;</w:t>
      </w:r>
    </w:p>
    <w:p w14:paraId="57BF1ED8" w14:textId="77777777" w:rsidR="00AA6A17" w:rsidRPr="007A14D1" w:rsidRDefault="00AA6A17" w:rsidP="00AA6A17">
      <w:pPr>
        <w:pStyle w:val="Tekstprzypisudolnego"/>
        <w:numPr>
          <w:ilvl w:val="0"/>
          <w:numId w:val="31"/>
        </w:numPr>
        <w:ind w:left="284" w:hanging="218"/>
        <w:jc w:val="both"/>
        <w:rPr>
          <w:rFonts w:ascii="Times New Roman" w:hAnsi="Times New Roman"/>
          <w:color w:val="000000" w:themeColor="text1"/>
          <w:sz w:val="14"/>
          <w:szCs w:val="14"/>
        </w:rPr>
      </w:pPr>
      <w:r w:rsidRPr="007A14D1">
        <w:rPr>
          <w:rFonts w:ascii="Times New Roman" w:hAnsi="Times New Roman"/>
          <w:color w:val="000000" w:themeColor="text1"/>
          <w:sz w:val="14"/>
          <w:szCs w:val="14"/>
        </w:rPr>
        <w:t>osób prawnych, podmiotów lub organów, do których prawa własności bezpośrednio lub pośrednio w ponad 50% należą do podmiotu, o którym mowa w lit. a) niniejszego ustępu; lub</w:t>
      </w:r>
    </w:p>
    <w:p w14:paraId="5A0F2DE4" w14:textId="77777777" w:rsidR="00AA6A17" w:rsidRPr="007A14D1" w:rsidRDefault="00AA6A17" w:rsidP="00AA6A17">
      <w:pPr>
        <w:pStyle w:val="Tekstprzypisudolnego"/>
        <w:numPr>
          <w:ilvl w:val="0"/>
          <w:numId w:val="31"/>
        </w:numPr>
        <w:ind w:left="284" w:hanging="218"/>
        <w:jc w:val="both"/>
        <w:rPr>
          <w:rFonts w:ascii="Times New Roman" w:hAnsi="Times New Roman"/>
          <w:color w:val="000000" w:themeColor="text1"/>
          <w:sz w:val="14"/>
          <w:szCs w:val="14"/>
        </w:rPr>
      </w:pPr>
      <w:r w:rsidRPr="007A14D1">
        <w:rPr>
          <w:rFonts w:ascii="Times New Roman" w:hAnsi="Times New Roman"/>
          <w:color w:val="000000" w:themeColor="text1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13607379" w14:textId="77777777" w:rsidR="00AA6A17" w:rsidRPr="007A14D1" w:rsidRDefault="00AA6A17" w:rsidP="00AA6A17">
      <w:pPr>
        <w:pStyle w:val="Tekstprzypisudolnego"/>
        <w:jc w:val="both"/>
        <w:rPr>
          <w:rFonts w:ascii="Times New Roman" w:hAnsi="Times New Roman"/>
          <w:color w:val="000000" w:themeColor="text1"/>
          <w:sz w:val="14"/>
          <w:szCs w:val="14"/>
        </w:rPr>
      </w:pPr>
      <w:r w:rsidRPr="007A14D1">
        <w:rPr>
          <w:rFonts w:ascii="Times New Roman" w:hAnsi="Times New Roman"/>
          <w:color w:val="000000" w:themeColor="text1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10% wartości zamówienia.</w:t>
      </w:r>
    </w:p>
  </w:footnote>
  <w:footnote w:id="2">
    <w:p w14:paraId="763AB528" w14:textId="2E299183" w:rsidR="00AA6A17" w:rsidRPr="007A14D1" w:rsidRDefault="00AA6A17" w:rsidP="00AA6A17">
      <w:pPr>
        <w:jc w:val="both"/>
        <w:rPr>
          <w:rFonts w:ascii="Times New Roman" w:hAnsi="Times New Roman"/>
          <w:color w:val="000000" w:themeColor="text1"/>
          <w:sz w:val="14"/>
          <w:szCs w:val="14"/>
        </w:rPr>
      </w:pPr>
      <w:r w:rsidRPr="007A14D1">
        <w:rPr>
          <w:rStyle w:val="Odwoanieprzypisudolnego"/>
          <w:rFonts w:ascii="Times New Roman" w:hAnsi="Times New Roman"/>
          <w:color w:val="000000" w:themeColor="text1"/>
          <w:sz w:val="14"/>
          <w:szCs w:val="14"/>
        </w:rPr>
        <w:footnoteRef/>
      </w:r>
      <w:r w:rsidRPr="007A14D1">
        <w:rPr>
          <w:rFonts w:ascii="Times New Roman" w:hAnsi="Times New Roman"/>
          <w:color w:val="000000" w:themeColor="text1"/>
          <w:sz w:val="14"/>
          <w:szCs w:val="14"/>
        </w:rPr>
        <w:t xml:space="preserve"> Zgodnie z treścią art. 7 ust. 1 ustawy z dnia 13 kwietnia 2022 r. </w:t>
      </w:r>
      <w:r w:rsidRPr="007A14D1">
        <w:rPr>
          <w:rFonts w:ascii="Times New Roman" w:hAnsi="Times New Roman"/>
          <w:i/>
          <w:iCs/>
          <w:color w:val="000000" w:themeColor="text1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Pr="007A14D1">
        <w:rPr>
          <w:rFonts w:ascii="Times New Roman" w:hAnsi="Times New Roman"/>
          <w:color w:val="000000" w:themeColor="text1"/>
          <w:sz w:val="14"/>
          <w:szCs w:val="14"/>
        </w:rPr>
        <w:t>z postępowania o udzielenie zamówienia publicznego lub konkursu prowadzonego na podstawie ustawy Pzp wyklucza się:</w:t>
      </w:r>
    </w:p>
    <w:p w14:paraId="4544B552" w14:textId="77777777" w:rsidR="00AA6A17" w:rsidRPr="007A14D1" w:rsidRDefault="00AA6A17" w:rsidP="00AA6A17">
      <w:pPr>
        <w:pStyle w:val="Akapitzlist"/>
        <w:numPr>
          <w:ilvl w:val="0"/>
          <w:numId w:val="32"/>
        </w:numPr>
        <w:ind w:left="284" w:hanging="218"/>
        <w:jc w:val="both"/>
        <w:rPr>
          <w:rFonts w:ascii="Times New Roman" w:hAnsi="Times New Roman"/>
          <w:color w:val="000000" w:themeColor="text1"/>
          <w:sz w:val="14"/>
          <w:szCs w:val="14"/>
        </w:rPr>
      </w:pPr>
      <w:r w:rsidRPr="007A14D1">
        <w:rPr>
          <w:rFonts w:ascii="Times New Roman" w:hAnsi="Times New Roman"/>
          <w:color w:val="000000" w:themeColor="text1"/>
          <w:sz w:val="14"/>
          <w:szCs w:val="1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7ECD2F1" w14:textId="00EC60CD" w:rsidR="00AA6A17" w:rsidRPr="007A14D1" w:rsidRDefault="00AA6A17" w:rsidP="00AA6A17">
      <w:pPr>
        <w:pStyle w:val="Akapitzlist"/>
        <w:numPr>
          <w:ilvl w:val="0"/>
          <w:numId w:val="32"/>
        </w:numPr>
        <w:ind w:left="284" w:hanging="218"/>
        <w:jc w:val="both"/>
        <w:rPr>
          <w:rFonts w:ascii="Times New Roman" w:hAnsi="Times New Roman"/>
          <w:color w:val="000000" w:themeColor="text1"/>
          <w:sz w:val="14"/>
          <w:szCs w:val="14"/>
        </w:rPr>
      </w:pPr>
      <w:r w:rsidRPr="007A14D1">
        <w:rPr>
          <w:rFonts w:ascii="Times New Roman" w:hAnsi="Times New Roman"/>
          <w:color w:val="000000" w:themeColor="text1"/>
          <w:sz w:val="14"/>
          <w:szCs w:val="14"/>
        </w:rPr>
        <w:t xml:space="preserve">wykonawcę oraz uczestnika konkursu, którego beneficjentem rzeczywistym w rozumieniu ustawy z dnia 1 marca 2018 r. </w:t>
      </w:r>
      <w:r w:rsidRPr="007A14D1">
        <w:rPr>
          <w:rFonts w:ascii="Times New Roman" w:hAnsi="Times New Roman"/>
          <w:color w:val="000000" w:themeColor="text1"/>
          <w:sz w:val="14"/>
          <w:szCs w:val="14"/>
        </w:rPr>
        <w:br/>
        <w:t>o przeciwdziałaniu praniu pieniędzy oraz finansowaniu terroryzmu (</w:t>
      </w:r>
      <w:r w:rsidR="004063B1" w:rsidRPr="007A14D1">
        <w:rPr>
          <w:rFonts w:ascii="Times New Roman" w:hAnsi="Times New Roman"/>
          <w:color w:val="000000" w:themeColor="text1"/>
          <w:sz w:val="14"/>
          <w:szCs w:val="14"/>
        </w:rPr>
        <w:t>Dz. U. z 2023 r. poz. 1124, z późn. zm.</w:t>
      </w:r>
      <w:r w:rsidRPr="007A14D1">
        <w:rPr>
          <w:rFonts w:ascii="Times New Roman" w:hAnsi="Times New Roman"/>
          <w:color w:val="000000" w:themeColor="text1"/>
          <w:sz w:val="14"/>
          <w:szCs w:val="1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6564AE" w14:textId="55ED26E6" w:rsidR="00AA6A17" w:rsidRPr="00AA6A17" w:rsidRDefault="00AA6A17" w:rsidP="00AA6A17">
      <w:pPr>
        <w:pStyle w:val="Akapitzlist"/>
        <w:numPr>
          <w:ilvl w:val="0"/>
          <w:numId w:val="32"/>
        </w:numPr>
        <w:ind w:left="284" w:hanging="218"/>
        <w:jc w:val="both"/>
        <w:rPr>
          <w:rFonts w:ascii="Times New Roman" w:hAnsi="Times New Roman"/>
          <w:sz w:val="14"/>
          <w:szCs w:val="14"/>
        </w:rPr>
      </w:pPr>
      <w:r w:rsidRPr="007A14D1">
        <w:rPr>
          <w:rFonts w:ascii="Times New Roman" w:hAnsi="Times New Roman"/>
          <w:color w:val="000000" w:themeColor="text1"/>
          <w:sz w:val="14"/>
          <w:szCs w:val="14"/>
        </w:rPr>
        <w:t>wykonawcę oraz uczestnika konkursu, którego jednostką dominującą w rozumieniu art. 3 ust. 1 pkt 37 ustawy z dnia 29 września 1994 r. o rachunkowości (</w:t>
      </w:r>
      <w:r w:rsidR="00E0021B" w:rsidRPr="007A14D1">
        <w:rPr>
          <w:rFonts w:ascii="Times New Roman" w:hAnsi="Times New Roman"/>
          <w:color w:val="000000" w:themeColor="text1"/>
          <w:sz w:val="14"/>
          <w:szCs w:val="14"/>
        </w:rPr>
        <w:t>Dz. U. z 2024 r. poz. 619, 1685 i 1863 z późn. zm.</w:t>
      </w:r>
      <w:r w:rsidRPr="007A14D1">
        <w:rPr>
          <w:rFonts w:ascii="Times New Roman" w:hAnsi="Times New Roman"/>
          <w:color w:val="000000" w:themeColor="text1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3B49A" w14:textId="77777777" w:rsidR="00354E9D" w:rsidRDefault="00354E9D" w:rsidP="00354E9D">
    <w:pPr>
      <w:pStyle w:val="Nagwek2"/>
      <w:jc w:val="right"/>
      <w:rPr>
        <w:rFonts w:ascii="Times New Roman" w:hAnsi="Times New Roman" w:cs="Times New Roman"/>
        <w:b/>
        <w:bCs/>
        <w:color w:val="auto"/>
        <w:sz w:val="22"/>
        <w:szCs w:val="22"/>
      </w:rPr>
    </w:pPr>
  </w:p>
  <w:p w14:paraId="33B4B08D" w14:textId="5DDF4C9D" w:rsidR="00354E9D" w:rsidRDefault="00A15897" w:rsidP="00A15897">
    <w:pPr>
      <w:pStyle w:val="Nagwek2"/>
      <w:tabs>
        <w:tab w:val="left" w:pos="5218"/>
      </w:tabs>
      <w:rPr>
        <w:rFonts w:ascii="Times New Roman" w:hAnsi="Times New Roman" w:cs="Times New Roman"/>
        <w:b/>
        <w:bCs/>
        <w:color w:val="auto"/>
        <w:sz w:val="22"/>
        <w:szCs w:val="22"/>
      </w:rPr>
    </w:pPr>
    <w:r>
      <w:rPr>
        <w:rFonts w:ascii="Times New Roman" w:hAnsi="Times New Roman" w:cs="Times New Roman"/>
        <w:b/>
        <w:bCs/>
        <w:color w:val="auto"/>
        <w:sz w:val="22"/>
        <w:szCs w:val="22"/>
      </w:rPr>
      <w:tab/>
    </w:r>
    <w:r w:rsidRPr="00493834">
      <w:rPr>
        <w:noProof/>
      </w:rPr>
      <w:drawing>
        <wp:inline distT="0" distB="0" distL="0" distR="0" wp14:anchorId="5A8B0005" wp14:editId="218CA99E">
          <wp:extent cx="5759450" cy="737870"/>
          <wp:effectExtent l="0" t="0" r="6350" b="0"/>
          <wp:docPr id="119400306" name="Obraz 1" descr="Obraz zawierający tekst, Czcionka, zrzut ekranu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400306" name="Obraz 1" descr="Obraz zawierający tekst, Czcionka, zrzut ekranu, logo&#10;&#10;Zawartość wygenerowana przez AI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3A65600" w14:textId="77777777" w:rsidR="00A15897" w:rsidRDefault="00A15897" w:rsidP="00A15897"/>
  <w:p w14:paraId="6DAF330F" w14:textId="77777777" w:rsidR="00A15897" w:rsidRPr="00A15897" w:rsidRDefault="00A15897" w:rsidP="00A15897"/>
  <w:p w14:paraId="478FD20F" w14:textId="551F245E" w:rsidR="00354E9D" w:rsidRDefault="00354E9D" w:rsidP="00354E9D">
    <w:pPr>
      <w:pStyle w:val="Nagwek2"/>
      <w:jc w:val="right"/>
      <w:rPr>
        <w:rFonts w:ascii="Times New Roman" w:hAnsi="Times New Roman" w:cs="Times New Roman"/>
        <w:i/>
        <w:color w:val="auto"/>
        <w:sz w:val="22"/>
        <w:szCs w:val="22"/>
      </w:rPr>
    </w:pPr>
    <w:r w:rsidRPr="00354E9D">
      <w:rPr>
        <w:rFonts w:ascii="Times New Roman" w:hAnsi="Times New Roman" w:cs="Times New Roman"/>
        <w:b/>
        <w:bCs/>
        <w:color w:val="auto"/>
        <w:sz w:val="22"/>
        <w:szCs w:val="22"/>
      </w:rPr>
      <w:t xml:space="preserve">Załącznik nr 1 do Zapytania ofertowego nr </w:t>
    </w:r>
    <w:r w:rsidR="007A14D1">
      <w:rPr>
        <w:rFonts w:ascii="Times New Roman" w:hAnsi="Times New Roman" w:cs="Times New Roman"/>
        <w:b/>
        <w:bCs/>
        <w:color w:val="auto"/>
        <w:sz w:val="22"/>
        <w:szCs w:val="22"/>
      </w:rPr>
      <w:t>1</w:t>
    </w:r>
    <w:r w:rsidRPr="00354E9D">
      <w:rPr>
        <w:rFonts w:ascii="Times New Roman" w:hAnsi="Times New Roman" w:cs="Times New Roman"/>
        <w:b/>
        <w:bCs/>
        <w:color w:val="auto"/>
        <w:sz w:val="22"/>
        <w:szCs w:val="22"/>
      </w:rPr>
      <w:t>/202</w:t>
    </w:r>
    <w:r w:rsidR="007A14D1">
      <w:rPr>
        <w:rFonts w:ascii="Times New Roman" w:hAnsi="Times New Roman" w:cs="Times New Roman"/>
        <w:b/>
        <w:bCs/>
        <w:color w:val="auto"/>
        <w:sz w:val="22"/>
        <w:szCs w:val="22"/>
      </w:rPr>
      <w:t>6</w:t>
    </w:r>
    <w:r w:rsidRPr="00354E9D">
      <w:rPr>
        <w:rFonts w:ascii="Times New Roman" w:hAnsi="Times New Roman" w:cs="Times New Roman"/>
        <w:b/>
        <w:bCs/>
        <w:color w:val="auto"/>
        <w:sz w:val="22"/>
        <w:szCs w:val="22"/>
      </w:rPr>
      <w:t xml:space="preserve"> – </w:t>
    </w:r>
    <w:r w:rsidRPr="00354E9D">
      <w:rPr>
        <w:rFonts w:ascii="Times New Roman" w:hAnsi="Times New Roman" w:cs="Times New Roman"/>
        <w:i/>
        <w:iCs/>
        <w:color w:val="auto"/>
        <w:sz w:val="22"/>
        <w:szCs w:val="22"/>
      </w:rPr>
      <w:t>Wzór formularza</w:t>
    </w:r>
    <w:r w:rsidRPr="00354E9D">
      <w:rPr>
        <w:rFonts w:ascii="Times New Roman" w:hAnsi="Times New Roman" w:cs="Times New Roman"/>
        <w:i/>
        <w:color w:val="auto"/>
        <w:sz w:val="22"/>
        <w:szCs w:val="22"/>
      </w:rPr>
      <w:t xml:space="preserve"> oferty</w:t>
    </w:r>
  </w:p>
  <w:p w14:paraId="0F6DFDD8" w14:textId="77777777" w:rsidR="00354E9D" w:rsidRPr="00D84F6D" w:rsidRDefault="00354E9D">
    <w:pPr>
      <w:pStyle w:val="Nagwek"/>
      <w:rPr>
        <w:rFonts w:ascii="Times New Roman" w:eastAsiaTheme="majorEastAsia" w:hAnsi="Times New Roman"/>
        <w:b/>
        <w:b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DA6AAB5C"/>
    <w:lvl w:ilvl="0">
      <w:start w:val="1"/>
      <w:numFmt w:val="decimal"/>
      <w:lvlText w:val="§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Roman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2008FA"/>
    <w:multiLevelType w:val="hybridMultilevel"/>
    <w:tmpl w:val="3162D9EC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00CE1A89"/>
    <w:multiLevelType w:val="hybridMultilevel"/>
    <w:tmpl w:val="F9C222CA"/>
    <w:lvl w:ilvl="0" w:tplc="D02A73B0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7A2A0B"/>
    <w:multiLevelType w:val="hybridMultilevel"/>
    <w:tmpl w:val="DB7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87942"/>
    <w:multiLevelType w:val="hybridMultilevel"/>
    <w:tmpl w:val="670CB0A4"/>
    <w:lvl w:ilvl="0" w:tplc="D02A73B0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C3BE6"/>
    <w:multiLevelType w:val="hybridMultilevel"/>
    <w:tmpl w:val="F9C222CA"/>
    <w:lvl w:ilvl="0" w:tplc="D02A73B0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26F93"/>
    <w:multiLevelType w:val="hybridMultilevel"/>
    <w:tmpl w:val="647C7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3D4395"/>
    <w:multiLevelType w:val="hybridMultilevel"/>
    <w:tmpl w:val="B9D839D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2F271AD"/>
    <w:multiLevelType w:val="hybridMultilevel"/>
    <w:tmpl w:val="53705344"/>
    <w:lvl w:ilvl="0" w:tplc="9762FC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721517"/>
    <w:multiLevelType w:val="hybridMultilevel"/>
    <w:tmpl w:val="97C4C86C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0" w15:restartNumberingAfterBreak="0">
    <w:nsid w:val="15C85B2D"/>
    <w:multiLevelType w:val="hybridMultilevel"/>
    <w:tmpl w:val="D3666D3C"/>
    <w:lvl w:ilvl="0" w:tplc="D02A73B0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1A7B14"/>
    <w:multiLevelType w:val="hybridMultilevel"/>
    <w:tmpl w:val="F9ACEE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97EFB"/>
    <w:multiLevelType w:val="multilevel"/>
    <w:tmpl w:val="9D7051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3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4E226A"/>
    <w:multiLevelType w:val="hybridMultilevel"/>
    <w:tmpl w:val="E43EC5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F048A"/>
    <w:multiLevelType w:val="hybridMultilevel"/>
    <w:tmpl w:val="D3666D3C"/>
    <w:lvl w:ilvl="0" w:tplc="D02A73B0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9D5D9D"/>
    <w:multiLevelType w:val="hybridMultilevel"/>
    <w:tmpl w:val="5AE4349C"/>
    <w:lvl w:ilvl="0" w:tplc="CDF242C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20827E9"/>
    <w:multiLevelType w:val="hybridMultilevel"/>
    <w:tmpl w:val="F9C222CA"/>
    <w:lvl w:ilvl="0" w:tplc="D02A73B0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9810A2"/>
    <w:multiLevelType w:val="hybridMultilevel"/>
    <w:tmpl w:val="C0144764"/>
    <w:lvl w:ilvl="0" w:tplc="564C2F1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3A2F36"/>
    <w:multiLevelType w:val="hybridMultilevel"/>
    <w:tmpl w:val="F6E430D2"/>
    <w:lvl w:ilvl="0" w:tplc="65585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FEAA97A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F18C48DA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7A7AAB"/>
    <w:multiLevelType w:val="hybridMultilevel"/>
    <w:tmpl w:val="F6E430D2"/>
    <w:lvl w:ilvl="0" w:tplc="655856E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color w:val="auto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</w:rPr>
    </w:lvl>
    <w:lvl w:ilvl="2" w:tplc="7FEAA97A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  <w:rPr>
        <w:b w:val="0"/>
      </w:rPr>
    </w:lvl>
    <w:lvl w:ilvl="3" w:tplc="F18C48DA">
      <w:start w:val="1"/>
      <w:numFmt w:val="lowerLetter"/>
      <w:lvlText w:val="%4)"/>
      <w:lvlJc w:val="left"/>
      <w:pPr>
        <w:tabs>
          <w:tab w:val="num" w:pos="1212"/>
        </w:tabs>
        <w:ind w:left="1212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20" w15:restartNumberingAfterBreak="0">
    <w:nsid w:val="3CFB1B5F"/>
    <w:multiLevelType w:val="hybridMultilevel"/>
    <w:tmpl w:val="66A65B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C371B2"/>
    <w:multiLevelType w:val="hybridMultilevel"/>
    <w:tmpl w:val="0AB41DE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3A31464"/>
    <w:multiLevelType w:val="hybridMultilevel"/>
    <w:tmpl w:val="670CB0A4"/>
    <w:lvl w:ilvl="0" w:tplc="D02A73B0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6F0A01"/>
    <w:multiLevelType w:val="hybridMultilevel"/>
    <w:tmpl w:val="6A386088"/>
    <w:lvl w:ilvl="0" w:tplc="54F4A0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0046D1C"/>
    <w:multiLevelType w:val="hybridMultilevel"/>
    <w:tmpl w:val="0AACA2B0"/>
    <w:lvl w:ilvl="0" w:tplc="FFFFFFFF">
      <w:start w:val="1"/>
      <w:numFmt w:val="decimal"/>
      <w:lvlText w:val="%1."/>
      <w:lvlJc w:val="left"/>
      <w:pPr>
        <w:ind w:left="1931" w:hanging="360"/>
      </w:pPr>
    </w:lvl>
    <w:lvl w:ilvl="1" w:tplc="FFFFFFFF">
      <w:start w:val="1"/>
      <w:numFmt w:val="lowerLetter"/>
      <w:lvlText w:val="%2."/>
      <w:lvlJc w:val="left"/>
      <w:pPr>
        <w:ind w:left="2651" w:hanging="360"/>
      </w:pPr>
    </w:lvl>
    <w:lvl w:ilvl="2" w:tplc="FFFFFFFF" w:tentative="1">
      <w:start w:val="1"/>
      <w:numFmt w:val="lowerRoman"/>
      <w:lvlText w:val="%3."/>
      <w:lvlJc w:val="right"/>
      <w:pPr>
        <w:ind w:left="3371" w:hanging="180"/>
      </w:pPr>
    </w:lvl>
    <w:lvl w:ilvl="3" w:tplc="FFFFFFFF" w:tentative="1">
      <w:start w:val="1"/>
      <w:numFmt w:val="decimal"/>
      <w:lvlText w:val="%4."/>
      <w:lvlJc w:val="left"/>
      <w:pPr>
        <w:ind w:left="4091" w:hanging="360"/>
      </w:pPr>
    </w:lvl>
    <w:lvl w:ilvl="4" w:tplc="FFFFFFFF" w:tentative="1">
      <w:start w:val="1"/>
      <w:numFmt w:val="lowerLetter"/>
      <w:lvlText w:val="%5."/>
      <w:lvlJc w:val="left"/>
      <w:pPr>
        <w:ind w:left="4811" w:hanging="360"/>
      </w:pPr>
    </w:lvl>
    <w:lvl w:ilvl="5" w:tplc="FFFFFFFF" w:tentative="1">
      <w:start w:val="1"/>
      <w:numFmt w:val="lowerRoman"/>
      <w:lvlText w:val="%6."/>
      <w:lvlJc w:val="right"/>
      <w:pPr>
        <w:ind w:left="5531" w:hanging="180"/>
      </w:pPr>
    </w:lvl>
    <w:lvl w:ilvl="6" w:tplc="FFFFFFFF" w:tentative="1">
      <w:start w:val="1"/>
      <w:numFmt w:val="decimal"/>
      <w:lvlText w:val="%7."/>
      <w:lvlJc w:val="left"/>
      <w:pPr>
        <w:ind w:left="6251" w:hanging="360"/>
      </w:pPr>
    </w:lvl>
    <w:lvl w:ilvl="7" w:tplc="FFFFFFFF" w:tentative="1">
      <w:start w:val="1"/>
      <w:numFmt w:val="lowerLetter"/>
      <w:lvlText w:val="%8."/>
      <w:lvlJc w:val="left"/>
      <w:pPr>
        <w:ind w:left="6971" w:hanging="360"/>
      </w:pPr>
    </w:lvl>
    <w:lvl w:ilvl="8" w:tplc="FFFFFFFF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25" w15:restartNumberingAfterBreak="0">
    <w:nsid w:val="532B5DD8"/>
    <w:multiLevelType w:val="hybridMultilevel"/>
    <w:tmpl w:val="56E854A6"/>
    <w:lvl w:ilvl="0" w:tplc="CFD0F558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3F7511"/>
    <w:multiLevelType w:val="hybridMultilevel"/>
    <w:tmpl w:val="97121DF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5A7B65D9"/>
    <w:multiLevelType w:val="hybridMultilevel"/>
    <w:tmpl w:val="6826EC60"/>
    <w:lvl w:ilvl="0" w:tplc="77B2524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E502FA52">
      <w:start w:val="1"/>
      <w:numFmt w:val="lowerLetter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F272EA8"/>
    <w:multiLevelType w:val="hybridMultilevel"/>
    <w:tmpl w:val="31947C1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0F90CC7"/>
    <w:multiLevelType w:val="hybridMultilevel"/>
    <w:tmpl w:val="87FC73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22131E"/>
    <w:multiLevelType w:val="hybridMultilevel"/>
    <w:tmpl w:val="756AF1F8"/>
    <w:lvl w:ilvl="0" w:tplc="56CC5168">
      <w:start w:val="1"/>
      <w:numFmt w:val="lowerLetter"/>
      <w:lvlText w:val="%1)"/>
      <w:lvlJc w:val="left"/>
      <w:pPr>
        <w:ind w:left="1505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31" w15:restartNumberingAfterBreak="0">
    <w:nsid w:val="62895D43"/>
    <w:multiLevelType w:val="hybridMultilevel"/>
    <w:tmpl w:val="35B612E6"/>
    <w:lvl w:ilvl="0" w:tplc="DAD0D7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8B14F3"/>
    <w:multiLevelType w:val="hybridMultilevel"/>
    <w:tmpl w:val="E748546A"/>
    <w:lvl w:ilvl="0" w:tplc="BAE4724A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191B49"/>
    <w:multiLevelType w:val="hybridMultilevel"/>
    <w:tmpl w:val="670CB0A4"/>
    <w:lvl w:ilvl="0" w:tplc="D02A73B0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411C91"/>
    <w:multiLevelType w:val="hybridMultilevel"/>
    <w:tmpl w:val="4B569F88"/>
    <w:lvl w:ilvl="0" w:tplc="F1284EE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E755315"/>
    <w:multiLevelType w:val="hybridMultilevel"/>
    <w:tmpl w:val="1FFC5E7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6ED8324C"/>
    <w:multiLevelType w:val="hybridMultilevel"/>
    <w:tmpl w:val="F9C222CA"/>
    <w:lvl w:ilvl="0" w:tplc="D02A73B0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2A72A8"/>
    <w:multiLevelType w:val="hybridMultilevel"/>
    <w:tmpl w:val="E748546A"/>
    <w:lvl w:ilvl="0" w:tplc="BAE4724A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920889"/>
    <w:multiLevelType w:val="hybridMultilevel"/>
    <w:tmpl w:val="60AE71C2"/>
    <w:lvl w:ilvl="0" w:tplc="A930458C">
      <w:start w:val="1"/>
      <w:numFmt w:val="lowerLetter"/>
      <w:lvlText w:val="%1)"/>
      <w:lvlJc w:val="left"/>
      <w:pPr>
        <w:ind w:left="114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77914CCA"/>
    <w:multiLevelType w:val="multilevel"/>
    <w:tmpl w:val="4C9E97DE"/>
    <w:lvl w:ilvl="0">
      <w:start w:val="1"/>
      <w:numFmt w:val="decimal"/>
      <w:lvlText w:val="%1."/>
      <w:lvlJc w:val="left"/>
      <w:pPr>
        <w:ind w:left="6880" w:hanging="360"/>
      </w:pPr>
      <w:rPr>
        <w:rFonts w:ascii="Cambria" w:eastAsia="Calibri" w:hAnsi="Cambria" w:cs="Arial" w:hint="default"/>
        <w:b w:val="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4386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728" w:hanging="1440"/>
      </w:pPr>
      <w:rPr>
        <w:rFonts w:eastAsia="Calibri" w:hint="default"/>
      </w:rPr>
    </w:lvl>
  </w:abstractNum>
  <w:abstractNum w:abstractNumId="41" w15:restartNumberingAfterBreak="0">
    <w:nsid w:val="7B9602D0"/>
    <w:multiLevelType w:val="hybridMultilevel"/>
    <w:tmpl w:val="3578A074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2" w15:restartNumberingAfterBreak="0">
    <w:nsid w:val="7BEF493A"/>
    <w:multiLevelType w:val="hybridMultilevel"/>
    <w:tmpl w:val="FA24B9B0"/>
    <w:lvl w:ilvl="0" w:tplc="FE0C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426C66"/>
    <w:multiLevelType w:val="hybridMultilevel"/>
    <w:tmpl w:val="87FC731C"/>
    <w:lvl w:ilvl="0" w:tplc="7CDCA5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8560072">
    <w:abstractNumId w:val="19"/>
  </w:num>
  <w:num w:numId="2" w16cid:durableId="1396657226">
    <w:abstractNumId w:val="31"/>
  </w:num>
  <w:num w:numId="3" w16cid:durableId="764879781">
    <w:abstractNumId w:val="21"/>
  </w:num>
  <w:num w:numId="4" w16cid:durableId="1408575461">
    <w:abstractNumId w:val="20"/>
  </w:num>
  <w:num w:numId="5" w16cid:durableId="1185556981">
    <w:abstractNumId w:val="16"/>
  </w:num>
  <w:num w:numId="6" w16cid:durableId="712467282">
    <w:abstractNumId w:val="32"/>
  </w:num>
  <w:num w:numId="7" w16cid:durableId="956989107">
    <w:abstractNumId w:val="25"/>
  </w:num>
  <w:num w:numId="8" w16cid:durableId="275217108">
    <w:abstractNumId w:val="38"/>
  </w:num>
  <w:num w:numId="9" w16cid:durableId="272905635">
    <w:abstractNumId w:val="4"/>
  </w:num>
  <w:num w:numId="10" w16cid:durableId="4400929">
    <w:abstractNumId w:val="14"/>
  </w:num>
  <w:num w:numId="11" w16cid:durableId="1315450859">
    <w:abstractNumId w:val="22"/>
  </w:num>
  <w:num w:numId="12" w16cid:durableId="2045400654">
    <w:abstractNumId w:val="2"/>
  </w:num>
  <w:num w:numId="13" w16cid:durableId="1894194322">
    <w:abstractNumId w:val="33"/>
  </w:num>
  <w:num w:numId="14" w16cid:durableId="756629855">
    <w:abstractNumId w:val="10"/>
  </w:num>
  <w:num w:numId="15" w16cid:durableId="504587417">
    <w:abstractNumId w:val="40"/>
  </w:num>
  <w:num w:numId="16" w16cid:durableId="388194666">
    <w:abstractNumId w:val="0"/>
  </w:num>
  <w:num w:numId="17" w16cid:durableId="83225">
    <w:abstractNumId w:val="36"/>
  </w:num>
  <w:num w:numId="18" w16cid:durableId="1166241621">
    <w:abstractNumId w:val="5"/>
  </w:num>
  <w:num w:numId="19" w16cid:durableId="1394809660">
    <w:abstractNumId w:val="30"/>
  </w:num>
  <w:num w:numId="20" w16cid:durableId="162475650">
    <w:abstractNumId w:val="18"/>
  </w:num>
  <w:num w:numId="21" w16cid:durableId="1899508517">
    <w:abstractNumId w:val="6"/>
  </w:num>
  <w:num w:numId="22" w16cid:durableId="1747649922">
    <w:abstractNumId w:val="27"/>
  </w:num>
  <w:num w:numId="23" w16cid:durableId="1218397122">
    <w:abstractNumId w:val="28"/>
  </w:num>
  <w:num w:numId="24" w16cid:durableId="181014980">
    <w:abstractNumId w:val="43"/>
  </w:num>
  <w:num w:numId="25" w16cid:durableId="154809252">
    <w:abstractNumId w:val="24"/>
  </w:num>
  <w:num w:numId="26" w16cid:durableId="109323378">
    <w:abstractNumId w:val="17"/>
  </w:num>
  <w:num w:numId="27" w16cid:durableId="1846166833">
    <w:abstractNumId w:val="39"/>
  </w:num>
  <w:num w:numId="28" w16cid:durableId="268047880">
    <w:abstractNumId w:val="9"/>
  </w:num>
  <w:num w:numId="29" w16cid:durableId="2126462652">
    <w:abstractNumId w:val="29"/>
  </w:num>
  <w:num w:numId="30" w16cid:durableId="1388142791">
    <w:abstractNumId w:val="42"/>
  </w:num>
  <w:num w:numId="31" w16cid:durableId="766577914">
    <w:abstractNumId w:val="37"/>
  </w:num>
  <w:num w:numId="32" w16cid:durableId="533612581">
    <w:abstractNumId w:val="13"/>
  </w:num>
  <w:num w:numId="33" w16cid:durableId="282732727">
    <w:abstractNumId w:val="8"/>
  </w:num>
  <w:num w:numId="34" w16cid:durableId="1468888131">
    <w:abstractNumId w:val="7"/>
  </w:num>
  <w:num w:numId="35" w16cid:durableId="548542221">
    <w:abstractNumId w:val="23"/>
  </w:num>
  <w:num w:numId="36" w16cid:durableId="1525365560">
    <w:abstractNumId w:val="26"/>
  </w:num>
  <w:num w:numId="37" w16cid:durableId="375551141">
    <w:abstractNumId w:val="11"/>
  </w:num>
  <w:num w:numId="38" w16cid:durableId="77019725">
    <w:abstractNumId w:val="12"/>
  </w:num>
  <w:num w:numId="39" w16cid:durableId="746225003">
    <w:abstractNumId w:val="3"/>
  </w:num>
  <w:num w:numId="40" w16cid:durableId="1801461445">
    <w:abstractNumId w:val="34"/>
  </w:num>
  <w:num w:numId="41" w16cid:durableId="1106266772">
    <w:abstractNumId w:val="15"/>
  </w:num>
  <w:num w:numId="42" w16cid:durableId="931666364">
    <w:abstractNumId w:val="1"/>
  </w:num>
  <w:num w:numId="43" w16cid:durableId="2054233659">
    <w:abstractNumId w:val="35"/>
  </w:num>
  <w:num w:numId="44" w16cid:durableId="959804860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D73"/>
    <w:rsid w:val="0000398F"/>
    <w:rsid w:val="00004C4B"/>
    <w:rsid w:val="00012308"/>
    <w:rsid w:val="0001343F"/>
    <w:rsid w:val="00021461"/>
    <w:rsid w:val="00022B65"/>
    <w:rsid w:val="00022D14"/>
    <w:rsid w:val="000232AF"/>
    <w:rsid w:val="00025CD7"/>
    <w:rsid w:val="00032C43"/>
    <w:rsid w:val="00047A81"/>
    <w:rsid w:val="000576E3"/>
    <w:rsid w:val="000615EA"/>
    <w:rsid w:val="00061F4D"/>
    <w:rsid w:val="000748F7"/>
    <w:rsid w:val="00084451"/>
    <w:rsid w:val="00086CB0"/>
    <w:rsid w:val="00096BD8"/>
    <w:rsid w:val="000A0525"/>
    <w:rsid w:val="000A1913"/>
    <w:rsid w:val="000B6F6E"/>
    <w:rsid w:val="000C6A79"/>
    <w:rsid w:val="000C7CB6"/>
    <w:rsid w:val="000D43C7"/>
    <w:rsid w:val="000D5A21"/>
    <w:rsid w:val="000E0555"/>
    <w:rsid w:val="000E49E7"/>
    <w:rsid w:val="000E4E72"/>
    <w:rsid w:val="000E6D2F"/>
    <w:rsid w:val="000E710D"/>
    <w:rsid w:val="00100044"/>
    <w:rsid w:val="00100531"/>
    <w:rsid w:val="0010093C"/>
    <w:rsid w:val="00100F1E"/>
    <w:rsid w:val="0010316F"/>
    <w:rsid w:val="00105862"/>
    <w:rsid w:val="00137DEA"/>
    <w:rsid w:val="0014345C"/>
    <w:rsid w:val="00156A00"/>
    <w:rsid w:val="00164339"/>
    <w:rsid w:val="00175306"/>
    <w:rsid w:val="00175B6F"/>
    <w:rsid w:val="00175FD9"/>
    <w:rsid w:val="001808E1"/>
    <w:rsid w:val="001A4153"/>
    <w:rsid w:val="001A4D95"/>
    <w:rsid w:val="001B6101"/>
    <w:rsid w:val="001B798D"/>
    <w:rsid w:val="001C398F"/>
    <w:rsid w:val="001D4740"/>
    <w:rsid w:val="001D540F"/>
    <w:rsid w:val="001E5EAC"/>
    <w:rsid w:val="001F3792"/>
    <w:rsid w:val="002129C7"/>
    <w:rsid w:val="00214020"/>
    <w:rsid w:val="00216BE7"/>
    <w:rsid w:val="00217C48"/>
    <w:rsid w:val="00230C0E"/>
    <w:rsid w:val="002443DB"/>
    <w:rsid w:val="00245595"/>
    <w:rsid w:val="00251AA1"/>
    <w:rsid w:val="00262965"/>
    <w:rsid w:val="00270E6F"/>
    <w:rsid w:val="00273301"/>
    <w:rsid w:val="002740BE"/>
    <w:rsid w:val="002744F6"/>
    <w:rsid w:val="00275B95"/>
    <w:rsid w:val="00280ADC"/>
    <w:rsid w:val="00283876"/>
    <w:rsid w:val="00292A48"/>
    <w:rsid w:val="00292DEA"/>
    <w:rsid w:val="002933F7"/>
    <w:rsid w:val="002A2A0D"/>
    <w:rsid w:val="002A2AEA"/>
    <w:rsid w:val="002B1595"/>
    <w:rsid w:val="002B18EE"/>
    <w:rsid w:val="002B3C25"/>
    <w:rsid w:val="002B4678"/>
    <w:rsid w:val="002B5762"/>
    <w:rsid w:val="002B57D9"/>
    <w:rsid w:val="002B697E"/>
    <w:rsid w:val="002B7198"/>
    <w:rsid w:val="002B7421"/>
    <w:rsid w:val="002B7A96"/>
    <w:rsid w:val="002C1442"/>
    <w:rsid w:val="002C44F3"/>
    <w:rsid w:val="002C4BA6"/>
    <w:rsid w:val="002C5B08"/>
    <w:rsid w:val="002C78A8"/>
    <w:rsid w:val="002D2F4F"/>
    <w:rsid w:val="002D72B3"/>
    <w:rsid w:val="002E31F9"/>
    <w:rsid w:val="002E5023"/>
    <w:rsid w:val="002E7C27"/>
    <w:rsid w:val="002F0E88"/>
    <w:rsid w:val="002F2141"/>
    <w:rsid w:val="0030062B"/>
    <w:rsid w:val="003015CA"/>
    <w:rsid w:val="00303D08"/>
    <w:rsid w:val="00313102"/>
    <w:rsid w:val="00315DB2"/>
    <w:rsid w:val="00316A71"/>
    <w:rsid w:val="00317720"/>
    <w:rsid w:val="00325160"/>
    <w:rsid w:val="00334E68"/>
    <w:rsid w:val="003364A6"/>
    <w:rsid w:val="00344ADB"/>
    <w:rsid w:val="00345246"/>
    <w:rsid w:val="00352E5C"/>
    <w:rsid w:val="00354E9D"/>
    <w:rsid w:val="003559D1"/>
    <w:rsid w:val="0035723A"/>
    <w:rsid w:val="0035734B"/>
    <w:rsid w:val="0036754E"/>
    <w:rsid w:val="00371706"/>
    <w:rsid w:val="00373960"/>
    <w:rsid w:val="003746CA"/>
    <w:rsid w:val="00374B85"/>
    <w:rsid w:val="00382C85"/>
    <w:rsid w:val="00384B3D"/>
    <w:rsid w:val="00385B78"/>
    <w:rsid w:val="00390A92"/>
    <w:rsid w:val="003927A2"/>
    <w:rsid w:val="00393CB6"/>
    <w:rsid w:val="00395D73"/>
    <w:rsid w:val="00396495"/>
    <w:rsid w:val="003A26D1"/>
    <w:rsid w:val="003A5208"/>
    <w:rsid w:val="003B0336"/>
    <w:rsid w:val="003B2B30"/>
    <w:rsid w:val="003B30AA"/>
    <w:rsid w:val="003B32C8"/>
    <w:rsid w:val="003B348C"/>
    <w:rsid w:val="003B4242"/>
    <w:rsid w:val="003B51ED"/>
    <w:rsid w:val="003B6FF5"/>
    <w:rsid w:val="003C6B14"/>
    <w:rsid w:val="003D0237"/>
    <w:rsid w:val="003D23A1"/>
    <w:rsid w:val="003E3B85"/>
    <w:rsid w:val="003E3E12"/>
    <w:rsid w:val="003E64A6"/>
    <w:rsid w:val="00403AFE"/>
    <w:rsid w:val="00405F20"/>
    <w:rsid w:val="004063B1"/>
    <w:rsid w:val="00415FB9"/>
    <w:rsid w:val="004167B5"/>
    <w:rsid w:val="00420F1B"/>
    <w:rsid w:val="00423035"/>
    <w:rsid w:val="00424E58"/>
    <w:rsid w:val="004254BF"/>
    <w:rsid w:val="00425DCD"/>
    <w:rsid w:val="004271F0"/>
    <w:rsid w:val="004408A8"/>
    <w:rsid w:val="00441F16"/>
    <w:rsid w:val="00443345"/>
    <w:rsid w:val="00445092"/>
    <w:rsid w:val="00461D1A"/>
    <w:rsid w:val="00467846"/>
    <w:rsid w:val="00471EB5"/>
    <w:rsid w:val="00481E67"/>
    <w:rsid w:val="00493E35"/>
    <w:rsid w:val="00497258"/>
    <w:rsid w:val="00497F31"/>
    <w:rsid w:val="004A3CE8"/>
    <w:rsid w:val="004B46B2"/>
    <w:rsid w:val="004B6438"/>
    <w:rsid w:val="004C0A95"/>
    <w:rsid w:val="004C15B8"/>
    <w:rsid w:val="004C3262"/>
    <w:rsid w:val="004C3698"/>
    <w:rsid w:val="004D55D5"/>
    <w:rsid w:val="004F1674"/>
    <w:rsid w:val="004F45C1"/>
    <w:rsid w:val="0050001B"/>
    <w:rsid w:val="00503275"/>
    <w:rsid w:val="005112F9"/>
    <w:rsid w:val="00514528"/>
    <w:rsid w:val="00523526"/>
    <w:rsid w:val="00525D73"/>
    <w:rsid w:val="005265CC"/>
    <w:rsid w:val="00534716"/>
    <w:rsid w:val="005364F8"/>
    <w:rsid w:val="00540633"/>
    <w:rsid w:val="00547F2D"/>
    <w:rsid w:val="00550FAB"/>
    <w:rsid w:val="0055469E"/>
    <w:rsid w:val="00554831"/>
    <w:rsid w:val="0055762B"/>
    <w:rsid w:val="00561539"/>
    <w:rsid w:val="00572543"/>
    <w:rsid w:val="00586260"/>
    <w:rsid w:val="00591DE7"/>
    <w:rsid w:val="00593673"/>
    <w:rsid w:val="0059377B"/>
    <w:rsid w:val="005A0516"/>
    <w:rsid w:val="005B469B"/>
    <w:rsid w:val="005C47E4"/>
    <w:rsid w:val="005C5D40"/>
    <w:rsid w:val="005C61F5"/>
    <w:rsid w:val="005C75D2"/>
    <w:rsid w:val="005D4F8F"/>
    <w:rsid w:val="005D5314"/>
    <w:rsid w:val="005D7FB6"/>
    <w:rsid w:val="005E084D"/>
    <w:rsid w:val="005E1401"/>
    <w:rsid w:val="005E686F"/>
    <w:rsid w:val="005E737F"/>
    <w:rsid w:val="00604D5C"/>
    <w:rsid w:val="0060546D"/>
    <w:rsid w:val="0060651C"/>
    <w:rsid w:val="00611D55"/>
    <w:rsid w:val="0061372E"/>
    <w:rsid w:val="006275E1"/>
    <w:rsid w:val="006333A3"/>
    <w:rsid w:val="0063621F"/>
    <w:rsid w:val="006374E8"/>
    <w:rsid w:val="006468C6"/>
    <w:rsid w:val="0064703C"/>
    <w:rsid w:val="00647282"/>
    <w:rsid w:val="006515F2"/>
    <w:rsid w:val="00670C03"/>
    <w:rsid w:val="006718AC"/>
    <w:rsid w:val="00671CB1"/>
    <w:rsid w:val="0067293D"/>
    <w:rsid w:val="006736AD"/>
    <w:rsid w:val="00675989"/>
    <w:rsid w:val="00675EF6"/>
    <w:rsid w:val="00677BF6"/>
    <w:rsid w:val="00681C47"/>
    <w:rsid w:val="006832AF"/>
    <w:rsid w:val="006838CB"/>
    <w:rsid w:val="0069522B"/>
    <w:rsid w:val="00696657"/>
    <w:rsid w:val="0069711E"/>
    <w:rsid w:val="006A0171"/>
    <w:rsid w:val="006A7577"/>
    <w:rsid w:val="006B2D1F"/>
    <w:rsid w:val="006B7CE8"/>
    <w:rsid w:val="006C5810"/>
    <w:rsid w:val="006D47A4"/>
    <w:rsid w:val="006D6AFA"/>
    <w:rsid w:val="006E7EB5"/>
    <w:rsid w:val="00705B6A"/>
    <w:rsid w:val="00711142"/>
    <w:rsid w:val="00715979"/>
    <w:rsid w:val="007169BD"/>
    <w:rsid w:val="00726C4F"/>
    <w:rsid w:val="007275CA"/>
    <w:rsid w:val="007417D9"/>
    <w:rsid w:val="00742579"/>
    <w:rsid w:val="0074435A"/>
    <w:rsid w:val="00746AB9"/>
    <w:rsid w:val="00747665"/>
    <w:rsid w:val="00753197"/>
    <w:rsid w:val="00753E2F"/>
    <w:rsid w:val="00756A3A"/>
    <w:rsid w:val="00757A6D"/>
    <w:rsid w:val="00776309"/>
    <w:rsid w:val="0078699F"/>
    <w:rsid w:val="007909B5"/>
    <w:rsid w:val="007A0117"/>
    <w:rsid w:val="007A0398"/>
    <w:rsid w:val="007A14D1"/>
    <w:rsid w:val="007B4F51"/>
    <w:rsid w:val="007B6027"/>
    <w:rsid w:val="007C0CB6"/>
    <w:rsid w:val="007C2BCF"/>
    <w:rsid w:val="007C2BF8"/>
    <w:rsid w:val="007D5D7C"/>
    <w:rsid w:val="007D7BD0"/>
    <w:rsid w:val="007E2F89"/>
    <w:rsid w:val="007E6739"/>
    <w:rsid w:val="007F1AF7"/>
    <w:rsid w:val="008078A7"/>
    <w:rsid w:val="00810EF8"/>
    <w:rsid w:val="00814932"/>
    <w:rsid w:val="00815943"/>
    <w:rsid w:val="00822125"/>
    <w:rsid w:val="00830F1E"/>
    <w:rsid w:val="008327FA"/>
    <w:rsid w:val="00833C17"/>
    <w:rsid w:val="008359F9"/>
    <w:rsid w:val="0084088B"/>
    <w:rsid w:val="00855E14"/>
    <w:rsid w:val="0085700B"/>
    <w:rsid w:val="008608D5"/>
    <w:rsid w:val="00863B0B"/>
    <w:rsid w:val="00873824"/>
    <w:rsid w:val="008857D8"/>
    <w:rsid w:val="00893376"/>
    <w:rsid w:val="008B2C65"/>
    <w:rsid w:val="008B4996"/>
    <w:rsid w:val="008B4F72"/>
    <w:rsid w:val="008C32DA"/>
    <w:rsid w:val="008D095A"/>
    <w:rsid w:val="008D33A6"/>
    <w:rsid w:val="008D3B52"/>
    <w:rsid w:val="008D7916"/>
    <w:rsid w:val="008E1724"/>
    <w:rsid w:val="008E2721"/>
    <w:rsid w:val="008F324B"/>
    <w:rsid w:val="008F77A2"/>
    <w:rsid w:val="008F7C7C"/>
    <w:rsid w:val="00901B03"/>
    <w:rsid w:val="00901F30"/>
    <w:rsid w:val="00907E8B"/>
    <w:rsid w:val="00913A36"/>
    <w:rsid w:val="00920311"/>
    <w:rsid w:val="00923103"/>
    <w:rsid w:val="00932709"/>
    <w:rsid w:val="0094025C"/>
    <w:rsid w:val="009435F4"/>
    <w:rsid w:val="00946231"/>
    <w:rsid w:val="0096403F"/>
    <w:rsid w:val="00977093"/>
    <w:rsid w:val="0099090E"/>
    <w:rsid w:val="00991601"/>
    <w:rsid w:val="009A60B4"/>
    <w:rsid w:val="009B1340"/>
    <w:rsid w:val="009B19A4"/>
    <w:rsid w:val="009C0839"/>
    <w:rsid w:val="009C3E3B"/>
    <w:rsid w:val="009D09ED"/>
    <w:rsid w:val="009D1AF0"/>
    <w:rsid w:val="009D1B0A"/>
    <w:rsid w:val="009D512B"/>
    <w:rsid w:val="009D5FFE"/>
    <w:rsid w:val="009D677F"/>
    <w:rsid w:val="009E2ED4"/>
    <w:rsid w:val="009E3C8E"/>
    <w:rsid w:val="009E4C35"/>
    <w:rsid w:val="009E6E49"/>
    <w:rsid w:val="009F14AB"/>
    <w:rsid w:val="009F3AEF"/>
    <w:rsid w:val="009F5A01"/>
    <w:rsid w:val="00A0283E"/>
    <w:rsid w:val="00A1465A"/>
    <w:rsid w:val="00A15049"/>
    <w:rsid w:val="00A15897"/>
    <w:rsid w:val="00A203AE"/>
    <w:rsid w:val="00A259D4"/>
    <w:rsid w:val="00A27AA7"/>
    <w:rsid w:val="00A413F0"/>
    <w:rsid w:val="00A4795B"/>
    <w:rsid w:val="00A55193"/>
    <w:rsid w:val="00A66D0F"/>
    <w:rsid w:val="00A66FAF"/>
    <w:rsid w:val="00A67ABC"/>
    <w:rsid w:val="00A711CD"/>
    <w:rsid w:val="00A830A9"/>
    <w:rsid w:val="00A84D92"/>
    <w:rsid w:val="00AA00C6"/>
    <w:rsid w:val="00AA1670"/>
    <w:rsid w:val="00AA2171"/>
    <w:rsid w:val="00AA6A17"/>
    <w:rsid w:val="00AA7FFB"/>
    <w:rsid w:val="00AC0F4B"/>
    <w:rsid w:val="00AC5133"/>
    <w:rsid w:val="00AC53AD"/>
    <w:rsid w:val="00AC7BEF"/>
    <w:rsid w:val="00AD32CB"/>
    <w:rsid w:val="00AE0A21"/>
    <w:rsid w:val="00AE214F"/>
    <w:rsid w:val="00AE455F"/>
    <w:rsid w:val="00AF4FDB"/>
    <w:rsid w:val="00AF63B0"/>
    <w:rsid w:val="00AF7BC3"/>
    <w:rsid w:val="00B01D06"/>
    <w:rsid w:val="00B06174"/>
    <w:rsid w:val="00B13612"/>
    <w:rsid w:val="00B20663"/>
    <w:rsid w:val="00B32000"/>
    <w:rsid w:val="00B322E6"/>
    <w:rsid w:val="00B40BED"/>
    <w:rsid w:val="00B4112C"/>
    <w:rsid w:val="00B47134"/>
    <w:rsid w:val="00B476A3"/>
    <w:rsid w:val="00B47ED5"/>
    <w:rsid w:val="00B53BB2"/>
    <w:rsid w:val="00B5617D"/>
    <w:rsid w:val="00B81C18"/>
    <w:rsid w:val="00B83204"/>
    <w:rsid w:val="00B85212"/>
    <w:rsid w:val="00B854E6"/>
    <w:rsid w:val="00B877F9"/>
    <w:rsid w:val="00B90843"/>
    <w:rsid w:val="00B9316B"/>
    <w:rsid w:val="00B948DF"/>
    <w:rsid w:val="00B959C9"/>
    <w:rsid w:val="00BA05DA"/>
    <w:rsid w:val="00BA0D25"/>
    <w:rsid w:val="00BA28B8"/>
    <w:rsid w:val="00BA4C8B"/>
    <w:rsid w:val="00BA530B"/>
    <w:rsid w:val="00BB2A1A"/>
    <w:rsid w:val="00BB3C97"/>
    <w:rsid w:val="00BB55B1"/>
    <w:rsid w:val="00BC01DB"/>
    <w:rsid w:val="00BC254D"/>
    <w:rsid w:val="00BC313C"/>
    <w:rsid w:val="00BC4797"/>
    <w:rsid w:val="00BC47ED"/>
    <w:rsid w:val="00BC694B"/>
    <w:rsid w:val="00BD097C"/>
    <w:rsid w:val="00BD1284"/>
    <w:rsid w:val="00BD30DB"/>
    <w:rsid w:val="00BE5D46"/>
    <w:rsid w:val="00BF48AB"/>
    <w:rsid w:val="00BF7BF2"/>
    <w:rsid w:val="00C010BD"/>
    <w:rsid w:val="00C05792"/>
    <w:rsid w:val="00C05B39"/>
    <w:rsid w:val="00C1564B"/>
    <w:rsid w:val="00C2045B"/>
    <w:rsid w:val="00C237CC"/>
    <w:rsid w:val="00C2455F"/>
    <w:rsid w:val="00C24BBF"/>
    <w:rsid w:val="00C26B7B"/>
    <w:rsid w:val="00C271C7"/>
    <w:rsid w:val="00C310B6"/>
    <w:rsid w:val="00C341C2"/>
    <w:rsid w:val="00C35693"/>
    <w:rsid w:val="00C35D20"/>
    <w:rsid w:val="00C36D8D"/>
    <w:rsid w:val="00C45281"/>
    <w:rsid w:val="00C54C2B"/>
    <w:rsid w:val="00C66304"/>
    <w:rsid w:val="00C71409"/>
    <w:rsid w:val="00C76EBD"/>
    <w:rsid w:val="00C871F5"/>
    <w:rsid w:val="00C97FD7"/>
    <w:rsid w:val="00CA4589"/>
    <w:rsid w:val="00CA59D5"/>
    <w:rsid w:val="00CA641B"/>
    <w:rsid w:val="00CB1C4D"/>
    <w:rsid w:val="00CB7569"/>
    <w:rsid w:val="00CC2DBC"/>
    <w:rsid w:val="00CC438E"/>
    <w:rsid w:val="00CD0681"/>
    <w:rsid w:val="00CD6836"/>
    <w:rsid w:val="00CE76DE"/>
    <w:rsid w:val="00CF5150"/>
    <w:rsid w:val="00D066AF"/>
    <w:rsid w:val="00D074DB"/>
    <w:rsid w:val="00D079EE"/>
    <w:rsid w:val="00D101C9"/>
    <w:rsid w:val="00D10399"/>
    <w:rsid w:val="00D16600"/>
    <w:rsid w:val="00D22410"/>
    <w:rsid w:val="00D22A08"/>
    <w:rsid w:val="00D351A9"/>
    <w:rsid w:val="00D46ACD"/>
    <w:rsid w:val="00D477D7"/>
    <w:rsid w:val="00D54963"/>
    <w:rsid w:val="00D54FA4"/>
    <w:rsid w:val="00D84F6D"/>
    <w:rsid w:val="00DA5EBE"/>
    <w:rsid w:val="00DB108C"/>
    <w:rsid w:val="00DB6351"/>
    <w:rsid w:val="00DC2811"/>
    <w:rsid w:val="00DD4A75"/>
    <w:rsid w:val="00DD4F83"/>
    <w:rsid w:val="00DD5010"/>
    <w:rsid w:val="00DE0899"/>
    <w:rsid w:val="00DE7D15"/>
    <w:rsid w:val="00DF2D32"/>
    <w:rsid w:val="00DF7299"/>
    <w:rsid w:val="00DF7C8E"/>
    <w:rsid w:val="00E0021B"/>
    <w:rsid w:val="00E01FE7"/>
    <w:rsid w:val="00E112FD"/>
    <w:rsid w:val="00E152DE"/>
    <w:rsid w:val="00E162CC"/>
    <w:rsid w:val="00E17E6B"/>
    <w:rsid w:val="00E204F0"/>
    <w:rsid w:val="00E21CBC"/>
    <w:rsid w:val="00E26953"/>
    <w:rsid w:val="00E271BB"/>
    <w:rsid w:val="00E3347E"/>
    <w:rsid w:val="00E34AA0"/>
    <w:rsid w:val="00E40452"/>
    <w:rsid w:val="00E41CD3"/>
    <w:rsid w:val="00E428D4"/>
    <w:rsid w:val="00E50C9F"/>
    <w:rsid w:val="00E603EE"/>
    <w:rsid w:val="00E611E3"/>
    <w:rsid w:val="00E70D4D"/>
    <w:rsid w:val="00E739EC"/>
    <w:rsid w:val="00E91DF6"/>
    <w:rsid w:val="00EB1198"/>
    <w:rsid w:val="00EB6B8E"/>
    <w:rsid w:val="00EB6FDE"/>
    <w:rsid w:val="00EC0204"/>
    <w:rsid w:val="00EC050D"/>
    <w:rsid w:val="00ED7756"/>
    <w:rsid w:val="00EE018D"/>
    <w:rsid w:val="00EE5196"/>
    <w:rsid w:val="00F018E2"/>
    <w:rsid w:val="00F12521"/>
    <w:rsid w:val="00F17D3E"/>
    <w:rsid w:val="00F323A8"/>
    <w:rsid w:val="00F44764"/>
    <w:rsid w:val="00F44C85"/>
    <w:rsid w:val="00F45CA9"/>
    <w:rsid w:val="00F47AEA"/>
    <w:rsid w:val="00F64353"/>
    <w:rsid w:val="00F733C3"/>
    <w:rsid w:val="00F77110"/>
    <w:rsid w:val="00F92CE4"/>
    <w:rsid w:val="00FA3BC1"/>
    <w:rsid w:val="00FA6B1D"/>
    <w:rsid w:val="00FB04EE"/>
    <w:rsid w:val="00FB0E3E"/>
    <w:rsid w:val="00FF08EC"/>
    <w:rsid w:val="00FF2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BEC670"/>
  <w15:docId w15:val="{5C9FC35B-A603-4088-A61A-0442A3D41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32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37C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5,Akapit z listą51,Ryzyko,Eko punkty,podpunkt,Normalny2,Wypunktowanie,Bullet Number,Body MS Bullet,lp1,List Paragraph1,List Paragraph2,ISCG Numerowanie,Preambuła,Bulle"/>
    <w:basedOn w:val="Normalny"/>
    <w:link w:val="AkapitzlistZnak"/>
    <w:uiPriority w:val="34"/>
    <w:qFormat/>
    <w:rsid w:val="00923103"/>
    <w:pPr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5 Znak,Akapit z listą51 Znak,Ryzyko Znak,Eko punkty Znak,podpunkt Znak,Normalny2 Znak,Wypunktowanie Znak,Bullet Number Znak,lp1 Znak"/>
    <w:link w:val="Akapitzlist"/>
    <w:uiPriority w:val="34"/>
    <w:qFormat/>
    <w:locked/>
    <w:rsid w:val="00923103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31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310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3103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31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3103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1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103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C01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01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245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455F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45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455F"/>
    <w:rPr>
      <w:rFonts w:ascii="Arial" w:eastAsia="Times New Roman" w:hAnsi="Arial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7BC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7BC3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7BC3"/>
    <w:rPr>
      <w:vertAlign w:val="superscript"/>
    </w:rPr>
  </w:style>
  <w:style w:type="character" w:styleId="Hipercze">
    <w:name w:val="Hyperlink"/>
    <w:uiPriority w:val="99"/>
    <w:unhideWhenUsed/>
    <w:rsid w:val="00932709"/>
    <w:rPr>
      <w:color w:val="0563C1"/>
      <w:u w:val="single"/>
    </w:rPr>
  </w:style>
  <w:style w:type="paragraph" w:styleId="Poprawka">
    <w:name w:val="Revision"/>
    <w:hidden/>
    <w:uiPriority w:val="99"/>
    <w:semiHidden/>
    <w:rsid w:val="00061F4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237C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A4795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4795B"/>
    <w:pPr>
      <w:widowControl w:val="0"/>
      <w:autoSpaceDE w:val="0"/>
      <w:autoSpaceDN w:val="0"/>
    </w:pPr>
    <w:rPr>
      <w:rFonts w:ascii="Cambria" w:eastAsia="Cambria" w:hAnsi="Cambria" w:cs="Cambria"/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qFormat/>
    <w:rsid w:val="0069711E"/>
    <w:pPr>
      <w:suppressAutoHyphens/>
      <w:spacing w:line="360" w:lineRule="auto"/>
      <w:jc w:val="center"/>
    </w:pPr>
    <w:rPr>
      <w:rFonts w:ascii="Garamond" w:hAnsi="Garamond"/>
      <w:b/>
      <w:bCs/>
      <w:sz w:val="26"/>
      <w:szCs w:val="26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69711E"/>
    <w:rPr>
      <w:rFonts w:ascii="Garamond" w:eastAsia="Times New Roman" w:hAnsi="Garamond" w:cs="Times New Roman"/>
      <w:b/>
      <w:bCs/>
      <w:sz w:val="26"/>
      <w:szCs w:val="26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33EEBD4EADBC46A6DD1D0AA1216B50" ma:contentTypeVersion="14" ma:contentTypeDescription="Utwórz nowy dokument." ma:contentTypeScope="" ma:versionID="03c38ddee9eaa1505dfbe268b2127802">
  <xsd:schema xmlns:xsd="http://www.w3.org/2001/XMLSchema" xmlns:xs="http://www.w3.org/2001/XMLSchema" xmlns:p="http://schemas.microsoft.com/office/2006/metadata/properties" xmlns:ns2="2754ebd3-d17b-4900-9962-3e1a84088a63" xmlns:ns3="8508111c-1402-43f2-a44c-c3963df25996" targetNamespace="http://schemas.microsoft.com/office/2006/metadata/properties" ma:root="true" ma:fieldsID="d81c637fe896c19a4a8f19522f252cc8" ns2:_="" ns3:_="">
    <xsd:import namespace="2754ebd3-d17b-4900-9962-3e1a84088a63"/>
    <xsd:import namespace="8508111c-1402-43f2-a44c-c3963df259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54ebd3-d17b-4900-9962-3e1a84088a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8f9a6b68-2fdc-4845-afc1-fa9605a7d9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08111c-1402-43f2-a44c-c3963df2599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01fa1a42-7f44-464f-aafe-1a65ca7fbdd9}" ma:internalName="TaxCatchAll" ma:showField="CatchAllData" ma:web="8508111c-1402-43f2-a44c-c3963df259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F03EB1-F72A-4BE4-BE84-7C36C7BBF1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134845-7B2F-4A69-BC37-F23E17C2C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54ebd3-d17b-4900-9962-3e1a84088a63"/>
    <ds:schemaRef ds:uri="8508111c-1402-43f2-a44c-c3963df259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826B91-AD89-4CDB-885F-072DCFF386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1180</Words>
  <Characters>7082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Olga Pupek</cp:lastModifiedBy>
  <cp:revision>6</cp:revision>
  <cp:lastPrinted>2024-08-22T10:38:00Z</cp:lastPrinted>
  <dcterms:created xsi:type="dcterms:W3CDTF">2026-02-27T17:16:00Z</dcterms:created>
  <dcterms:modified xsi:type="dcterms:W3CDTF">2026-02-27T20:22:00Z</dcterms:modified>
</cp:coreProperties>
</file>